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60" w:rsidRPr="00661460" w:rsidRDefault="00661460" w:rsidP="00661460">
      <w:pPr>
        <w:pStyle w:val="1"/>
        <w:jc w:val="left"/>
        <w:rPr>
          <w:rFonts w:ascii="黑体" w:eastAsia="黑体" w:hAnsi="黑体"/>
          <w:sz w:val="32"/>
          <w:szCs w:val="32"/>
        </w:rPr>
      </w:pPr>
      <w:r w:rsidRPr="00661460">
        <w:rPr>
          <w:rFonts w:ascii="黑体" w:eastAsia="黑体" w:hAnsi="黑体" w:hint="eastAsia"/>
          <w:sz w:val="32"/>
          <w:szCs w:val="32"/>
        </w:rPr>
        <w:t>附件10</w:t>
      </w:r>
    </w:p>
    <w:p w:rsidR="00C11BB2" w:rsidRPr="002E6E78" w:rsidRDefault="0082619B">
      <w:pPr>
        <w:pStyle w:val="1"/>
        <w:jc w:val="center"/>
        <w:rPr>
          <w:rFonts w:ascii="方正小标宋简体" w:eastAsia="方正小标宋简体"/>
          <w:szCs w:val="44"/>
        </w:rPr>
      </w:pPr>
      <w:r w:rsidRPr="002E6E78">
        <w:rPr>
          <w:rFonts w:ascii="方正小标宋简体" w:eastAsia="方正小标宋简体" w:hint="eastAsia"/>
          <w:szCs w:val="44"/>
        </w:rPr>
        <w:t>农民工工资保证金缴纳告知单</w:t>
      </w:r>
    </w:p>
    <w:tbl>
      <w:tblPr>
        <w:tblStyle w:val="a3"/>
        <w:tblW w:w="0" w:type="auto"/>
        <w:tblLook w:val="04A0"/>
      </w:tblPr>
      <w:tblGrid>
        <w:gridCol w:w="2214"/>
        <w:gridCol w:w="2475"/>
        <w:gridCol w:w="3829"/>
      </w:tblGrid>
      <w:tr w:rsidR="00C11BB2" w:rsidRPr="002E6E78">
        <w:trPr>
          <w:trHeight w:val="566"/>
        </w:trPr>
        <w:tc>
          <w:tcPr>
            <w:tcW w:w="2214" w:type="dxa"/>
          </w:tcPr>
          <w:p w:rsidR="00C11BB2" w:rsidRPr="006829A0" w:rsidRDefault="0082619B">
            <w:pPr>
              <w:jc w:val="center"/>
              <w:rPr>
                <w:rFonts w:ascii="仿宋" w:eastAsia="仿宋" w:hAnsi="仿宋" w:cs="仿宋"/>
                <w:sz w:val="32"/>
                <w:szCs w:val="32"/>
              </w:rPr>
            </w:pPr>
            <w:r w:rsidRPr="006829A0">
              <w:rPr>
                <w:rFonts w:ascii="仿宋" w:eastAsia="仿宋" w:hAnsi="仿宋" w:cs="仿宋" w:hint="eastAsia"/>
                <w:sz w:val="32"/>
                <w:szCs w:val="32"/>
              </w:rPr>
              <w:t>项目名称</w:t>
            </w:r>
          </w:p>
        </w:tc>
        <w:tc>
          <w:tcPr>
            <w:tcW w:w="6304" w:type="dxa"/>
            <w:gridSpan w:val="2"/>
          </w:tcPr>
          <w:p w:rsidR="00C11BB2" w:rsidRPr="006829A0" w:rsidRDefault="00C11BB2">
            <w:pPr>
              <w:rPr>
                <w:rFonts w:ascii="仿宋" w:eastAsia="仿宋" w:hAnsi="仿宋" w:cs="仿宋"/>
                <w:sz w:val="32"/>
                <w:szCs w:val="32"/>
              </w:rPr>
            </w:pPr>
          </w:p>
        </w:tc>
      </w:tr>
      <w:tr w:rsidR="00C11BB2" w:rsidRPr="002E6E78">
        <w:trPr>
          <w:trHeight w:val="547"/>
        </w:trPr>
        <w:tc>
          <w:tcPr>
            <w:tcW w:w="2214" w:type="dxa"/>
          </w:tcPr>
          <w:p w:rsidR="00C11BB2" w:rsidRPr="006829A0" w:rsidRDefault="0082619B">
            <w:pPr>
              <w:jc w:val="center"/>
              <w:rPr>
                <w:rFonts w:ascii="仿宋" w:eastAsia="仿宋" w:hAnsi="仿宋" w:cs="仿宋"/>
                <w:sz w:val="32"/>
                <w:szCs w:val="32"/>
              </w:rPr>
            </w:pPr>
            <w:r w:rsidRPr="006829A0">
              <w:rPr>
                <w:rFonts w:ascii="仿宋" w:eastAsia="仿宋" w:hAnsi="仿宋" w:cs="仿宋" w:hint="eastAsia"/>
                <w:sz w:val="32"/>
                <w:szCs w:val="32"/>
              </w:rPr>
              <w:t>施工单位</w:t>
            </w:r>
          </w:p>
        </w:tc>
        <w:tc>
          <w:tcPr>
            <w:tcW w:w="6304" w:type="dxa"/>
            <w:gridSpan w:val="2"/>
          </w:tcPr>
          <w:p w:rsidR="00C11BB2" w:rsidRPr="006829A0" w:rsidRDefault="00C11BB2">
            <w:pPr>
              <w:rPr>
                <w:rFonts w:ascii="仿宋" w:eastAsia="仿宋" w:hAnsi="仿宋" w:cs="仿宋"/>
                <w:sz w:val="32"/>
                <w:szCs w:val="32"/>
              </w:rPr>
            </w:pPr>
          </w:p>
        </w:tc>
      </w:tr>
      <w:tr w:rsidR="00C11BB2" w:rsidRPr="002E6E78">
        <w:trPr>
          <w:trHeight w:val="560"/>
        </w:trPr>
        <w:tc>
          <w:tcPr>
            <w:tcW w:w="2214" w:type="dxa"/>
          </w:tcPr>
          <w:p w:rsidR="00C11BB2" w:rsidRPr="006829A0" w:rsidRDefault="0082619B">
            <w:pPr>
              <w:jc w:val="center"/>
              <w:rPr>
                <w:rFonts w:ascii="仿宋" w:eastAsia="仿宋" w:hAnsi="仿宋" w:cs="仿宋"/>
                <w:sz w:val="32"/>
                <w:szCs w:val="32"/>
              </w:rPr>
            </w:pPr>
            <w:r w:rsidRPr="006829A0">
              <w:rPr>
                <w:rFonts w:ascii="仿宋" w:eastAsia="仿宋" w:hAnsi="仿宋" w:cs="仿宋" w:hint="eastAsia"/>
                <w:sz w:val="32"/>
                <w:szCs w:val="32"/>
              </w:rPr>
              <w:t>施工合同额</w:t>
            </w:r>
          </w:p>
        </w:tc>
        <w:tc>
          <w:tcPr>
            <w:tcW w:w="6304" w:type="dxa"/>
            <w:gridSpan w:val="2"/>
          </w:tcPr>
          <w:p w:rsidR="00C11BB2" w:rsidRPr="006829A0" w:rsidRDefault="0082619B">
            <w:pPr>
              <w:rPr>
                <w:rFonts w:ascii="仿宋" w:eastAsia="仿宋" w:hAnsi="仿宋" w:cs="仿宋"/>
                <w:sz w:val="32"/>
                <w:szCs w:val="32"/>
              </w:rPr>
            </w:pPr>
            <w:r w:rsidRPr="006829A0">
              <w:rPr>
                <w:rFonts w:ascii="仿宋" w:eastAsia="仿宋" w:hAnsi="仿宋" w:cs="仿宋" w:hint="eastAsia"/>
                <w:sz w:val="32"/>
                <w:szCs w:val="32"/>
              </w:rPr>
              <w:t xml:space="preserve">                             万元</w:t>
            </w:r>
          </w:p>
        </w:tc>
      </w:tr>
      <w:tr w:rsidR="00C11BB2" w:rsidRPr="002E6E78" w:rsidTr="00BB324A">
        <w:trPr>
          <w:trHeight w:val="7454"/>
        </w:trPr>
        <w:tc>
          <w:tcPr>
            <w:tcW w:w="2214" w:type="dxa"/>
            <w:vAlign w:val="center"/>
          </w:tcPr>
          <w:p w:rsidR="00C11BB2" w:rsidRPr="006829A0" w:rsidRDefault="0082619B" w:rsidP="00BB324A">
            <w:pPr>
              <w:jc w:val="center"/>
              <w:rPr>
                <w:rFonts w:ascii="仿宋" w:eastAsia="仿宋" w:hAnsi="仿宋" w:cs="仿宋"/>
                <w:b/>
                <w:bCs/>
                <w:sz w:val="32"/>
                <w:szCs w:val="32"/>
              </w:rPr>
            </w:pPr>
            <w:r w:rsidRPr="006829A0">
              <w:rPr>
                <w:rFonts w:ascii="仿宋" w:eastAsia="仿宋" w:hAnsi="仿宋" w:cs="仿宋" w:hint="eastAsia"/>
                <w:sz w:val="32"/>
                <w:szCs w:val="32"/>
              </w:rPr>
              <w:t>告知内容</w:t>
            </w:r>
          </w:p>
        </w:tc>
        <w:tc>
          <w:tcPr>
            <w:tcW w:w="6304" w:type="dxa"/>
            <w:gridSpan w:val="2"/>
          </w:tcPr>
          <w:p w:rsidR="00B23938" w:rsidRPr="004B7FC0" w:rsidRDefault="00B23938" w:rsidP="00B23938">
            <w:pPr>
              <w:pStyle w:val="a6"/>
              <w:widowControl/>
              <w:spacing w:beforeAutospacing="0" w:afterAutospacing="0" w:line="380" w:lineRule="exact"/>
              <w:ind w:right="147" w:firstLineChars="200" w:firstLine="480"/>
              <w:jc w:val="both"/>
              <w:rPr>
                <w:rFonts w:ascii="仿宋" w:eastAsia="仿宋" w:hAnsi="仿宋" w:cs="仿宋"/>
              </w:rPr>
            </w:pPr>
            <w:r w:rsidRPr="004B7FC0">
              <w:rPr>
                <w:rFonts w:ascii="仿宋" w:eastAsia="仿宋" w:hAnsi="仿宋" w:cs="仿宋" w:hint="eastAsia"/>
              </w:rPr>
              <w:t>《通化市工程建设领域农民工工资保证金实施细则》（通人社联字〔2022〕XX号）第四条规定：</w:t>
            </w:r>
          </w:p>
          <w:p w:rsidR="00B23938" w:rsidRPr="004B7FC0" w:rsidRDefault="00B23938" w:rsidP="00B23938">
            <w:pPr>
              <w:pStyle w:val="a6"/>
              <w:widowControl/>
              <w:spacing w:beforeAutospacing="0" w:afterAutospacing="0" w:line="380" w:lineRule="exact"/>
              <w:ind w:right="147" w:firstLineChars="200" w:firstLine="480"/>
              <w:jc w:val="both"/>
              <w:rPr>
                <w:rFonts w:ascii="仿宋" w:eastAsia="仿宋" w:hAnsi="仿宋" w:cs="仿宋_GB2312"/>
                <w:color w:val="343434"/>
                <w:shd w:val="clear" w:color="auto" w:fill="FFFFFF"/>
              </w:rPr>
            </w:pPr>
            <w:r w:rsidRPr="004B7FC0">
              <w:rPr>
                <w:rFonts w:ascii="仿宋" w:eastAsia="仿宋" w:hAnsi="仿宋" w:cs="仿宋_GB2312" w:hint="eastAsia"/>
                <w:color w:val="343434"/>
                <w:shd w:val="clear" w:color="auto" w:fill="FFFFFF"/>
              </w:rPr>
              <w:t>施工总承包单位应当自工程取得施工许可证</w:t>
            </w:r>
            <w:r w:rsidRPr="004B7FC0">
              <w:rPr>
                <w:rFonts w:ascii="仿宋" w:eastAsia="仿宋" w:hAnsi="仿宋" w:cs="仿宋_GB2312"/>
                <w:color w:val="343434"/>
                <w:shd w:val="clear" w:color="auto" w:fill="FFFFFF"/>
              </w:rPr>
              <w:t>(</w:t>
            </w:r>
            <w:r w:rsidRPr="004B7FC0">
              <w:rPr>
                <w:rFonts w:ascii="仿宋" w:eastAsia="仿宋" w:hAnsi="仿宋" w:cs="仿宋_GB2312" w:hint="eastAsia"/>
                <w:color w:val="343434"/>
                <w:shd w:val="clear" w:color="auto" w:fill="FFFFFF"/>
              </w:rPr>
              <w:t>开工报告批复</w:t>
            </w:r>
            <w:r w:rsidRPr="004B7FC0">
              <w:rPr>
                <w:rFonts w:ascii="仿宋" w:eastAsia="仿宋" w:hAnsi="仿宋" w:cs="仿宋_GB2312"/>
                <w:color w:val="343434"/>
                <w:shd w:val="clear" w:color="auto" w:fill="FFFFFF"/>
              </w:rPr>
              <w:t>)</w:t>
            </w:r>
            <w:r w:rsidRPr="004B7FC0">
              <w:rPr>
                <w:rFonts w:ascii="仿宋" w:eastAsia="仿宋" w:hAnsi="仿宋" w:cs="仿宋_GB2312" w:hint="eastAsia"/>
                <w:color w:val="343434"/>
                <w:shd w:val="clear" w:color="auto" w:fill="FFFFFF"/>
              </w:rPr>
              <w:t>或监理工程师签发开工令之日起</w:t>
            </w:r>
            <w:r w:rsidRPr="004B7FC0">
              <w:rPr>
                <w:rFonts w:ascii="仿宋" w:eastAsia="仿宋" w:hAnsi="仿宋" w:cs="仿宋_GB2312"/>
                <w:color w:val="343434"/>
                <w:shd w:val="clear" w:color="auto" w:fill="FFFFFF"/>
              </w:rPr>
              <w:t>20</w:t>
            </w:r>
            <w:r w:rsidRPr="004B7FC0">
              <w:rPr>
                <w:rFonts w:ascii="仿宋" w:eastAsia="仿宋" w:hAnsi="仿宋" w:cs="仿宋_GB2312" w:hint="eastAsia"/>
                <w:color w:val="343434"/>
                <w:shd w:val="clear" w:color="auto" w:fill="FFFFFF"/>
              </w:rPr>
              <w:t>个工作日内</w:t>
            </w:r>
            <w:r w:rsidRPr="004B7FC0">
              <w:rPr>
                <w:rFonts w:ascii="仿宋" w:eastAsia="仿宋" w:hAnsi="仿宋" w:cs="仿宋_GB2312"/>
                <w:color w:val="343434"/>
                <w:shd w:val="clear" w:color="auto" w:fill="FFFFFF"/>
              </w:rPr>
              <w:t>(</w:t>
            </w:r>
            <w:r w:rsidRPr="004B7FC0">
              <w:rPr>
                <w:rFonts w:ascii="仿宋" w:eastAsia="仿宋" w:hAnsi="仿宋" w:cs="仿宋_GB2312" w:hint="eastAsia"/>
                <w:color w:val="343434"/>
                <w:shd w:val="clear" w:color="auto" w:fill="FFFFFF"/>
              </w:rPr>
              <w:t>依法不需要办理施工许可证或批准开工报告的工程自签订施工合同之日起</w:t>
            </w:r>
            <w:r w:rsidRPr="004B7FC0">
              <w:rPr>
                <w:rFonts w:ascii="仿宋" w:eastAsia="仿宋" w:hAnsi="仿宋" w:cs="仿宋_GB2312"/>
                <w:color w:val="343434"/>
                <w:shd w:val="clear" w:color="auto" w:fill="FFFFFF"/>
              </w:rPr>
              <w:t>20</w:t>
            </w:r>
            <w:r w:rsidRPr="004B7FC0">
              <w:rPr>
                <w:rFonts w:ascii="仿宋" w:eastAsia="仿宋" w:hAnsi="仿宋" w:cs="仿宋_GB2312" w:hint="eastAsia"/>
                <w:color w:val="343434"/>
                <w:shd w:val="clear" w:color="auto" w:fill="FFFFFF"/>
              </w:rPr>
              <w:t>个工作日之内</w:t>
            </w:r>
            <w:r w:rsidRPr="004B7FC0">
              <w:rPr>
                <w:rFonts w:ascii="仿宋" w:eastAsia="仿宋" w:hAnsi="仿宋" w:cs="仿宋_GB2312"/>
                <w:color w:val="343434"/>
                <w:shd w:val="clear" w:color="auto" w:fill="FFFFFF"/>
              </w:rPr>
              <w:t>),</w:t>
            </w:r>
            <w:r w:rsidRPr="004B7FC0">
              <w:rPr>
                <w:rFonts w:ascii="仿宋" w:eastAsia="仿宋" w:hAnsi="仿宋" w:cs="仿宋_GB2312" w:hint="eastAsia"/>
                <w:color w:val="343434"/>
                <w:shd w:val="clear" w:color="auto" w:fill="FFFFFF"/>
              </w:rPr>
              <w:t>完成保证金的存储。</w:t>
            </w:r>
          </w:p>
          <w:p w:rsidR="00B23938" w:rsidRPr="004B7FC0" w:rsidRDefault="00B23938" w:rsidP="00B23938">
            <w:pPr>
              <w:pStyle w:val="a6"/>
              <w:widowControl/>
              <w:spacing w:beforeAutospacing="0" w:afterAutospacing="0" w:line="380" w:lineRule="exact"/>
              <w:ind w:right="147" w:firstLineChars="200" w:firstLine="480"/>
              <w:jc w:val="both"/>
              <w:rPr>
                <w:rFonts w:ascii="仿宋" w:eastAsia="仿宋" w:hAnsi="仿宋" w:cs="仿宋_GB2312"/>
                <w:color w:val="343434"/>
                <w:shd w:val="clear" w:color="auto" w:fill="FFFFFF"/>
              </w:rPr>
            </w:pPr>
            <w:r w:rsidRPr="004B7FC0">
              <w:rPr>
                <w:rFonts w:ascii="仿宋" w:eastAsia="仿宋" w:hAnsi="仿宋" w:cs="仿宋_GB2312" w:hint="eastAsia"/>
                <w:color w:val="343434"/>
                <w:shd w:val="clear" w:color="auto" w:fill="FFFFFF"/>
              </w:rPr>
              <w:t>各级行业工程建设主管部门应当在颁发施工许可证或批准开工报告时，向施工总承包单位、属地人力资源和社会保障局等相关单位出具《农民工工资保证金缴纳告知书》</w:t>
            </w:r>
            <w:r w:rsidRPr="004B7FC0">
              <w:rPr>
                <w:rFonts w:ascii="仿宋" w:eastAsia="仿宋" w:hAnsi="仿宋" w:cs="仿宋_GB2312"/>
                <w:color w:val="343434"/>
                <w:shd w:val="clear" w:color="auto" w:fill="FFFFFF"/>
              </w:rPr>
              <w:t>(</w:t>
            </w:r>
            <w:r w:rsidRPr="004B7FC0">
              <w:rPr>
                <w:rFonts w:ascii="仿宋" w:eastAsia="仿宋" w:hAnsi="仿宋" w:cs="仿宋_GB2312" w:hint="eastAsia"/>
                <w:color w:val="343434"/>
                <w:shd w:val="clear" w:color="auto" w:fill="FFFFFF"/>
              </w:rPr>
              <w:t>附件10</w:t>
            </w:r>
            <w:r w:rsidRPr="004B7FC0">
              <w:rPr>
                <w:rFonts w:ascii="仿宋" w:eastAsia="仿宋" w:hAnsi="仿宋" w:cs="仿宋_GB2312"/>
                <w:color w:val="343434"/>
                <w:shd w:val="clear" w:color="auto" w:fill="FFFFFF"/>
              </w:rPr>
              <w:t>)</w:t>
            </w:r>
            <w:r w:rsidRPr="004B7FC0">
              <w:rPr>
                <w:rFonts w:ascii="仿宋" w:eastAsia="仿宋" w:hAnsi="仿宋" w:cs="仿宋_GB2312" w:hint="eastAsia"/>
                <w:color w:val="343434"/>
                <w:shd w:val="clear" w:color="auto" w:fill="FFFFFF"/>
              </w:rPr>
              <w:t>，告知相关单位及时存储工资保证金。</w:t>
            </w:r>
          </w:p>
          <w:p w:rsidR="00B23938" w:rsidRDefault="00B23938" w:rsidP="00B23938">
            <w:pPr>
              <w:pStyle w:val="a6"/>
              <w:widowControl/>
              <w:spacing w:beforeAutospacing="0" w:afterAutospacing="0" w:line="380" w:lineRule="exact"/>
              <w:ind w:right="147" w:firstLineChars="200" w:firstLine="480"/>
              <w:jc w:val="both"/>
              <w:rPr>
                <w:rFonts w:ascii="仿宋" w:eastAsia="仿宋" w:hAnsi="仿宋" w:cs="仿宋_GB2312" w:hint="eastAsia"/>
                <w:color w:val="343434"/>
                <w:shd w:val="clear" w:color="auto" w:fill="FFFFFF"/>
              </w:rPr>
            </w:pPr>
            <w:r w:rsidRPr="004B7FC0">
              <w:rPr>
                <w:rFonts w:ascii="仿宋" w:eastAsia="仿宋" w:hAnsi="仿宋" w:cs="仿宋_GB2312" w:hint="eastAsia"/>
                <w:color w:val="343434"/>
                <w:shd w:val="clear" w:color="auto" w:fill="FFFFFF"/>
              </w:rPr>
              <w:t>施工总承包单位办理存储保证金时需持营业执照副本、与建设单位签订的施工合同到属地人力资源和社会保障局确定缴纳金额</w:t>
            </w:r>
            <w:r w:rsidRPr="004B7FC0">
              <w:rPr>
                <w:rFonts w:ascii="仿宋" w:eastAsia="仿宋" w:hAnsi="仿宋" w:cs="仿宋_GB2312"/>
                <w:color w:val="343434"/>
                <w:shd w:val="clear" w:color="auto" w:fill="FFFFFF"/>
              </w:rPr>
              <w:t>,</w:t>
            </w:r>
            <w:r w:rsidRPr="004B7FC0">
              <w:rPr>
                <w:rFonts w:ascii="仿宋" w:eastAsia="仿宋" w:hAnsi="仿宋" w:cs="仿宋_GB2312" w:hint="eastAsia"/>
                <w:color w:val="343434"/>
                <w:shd w:val="clear" w:color="auto" w:fill="FFFFFF"/>
              </w:rPr>
              <w:t>持《农民工工资保证金缴纳金额确定单》及以上材料到经办银行开立工资保证金专门账户存储工资保证金。</w:t>
            </w:r>
          </w:p>
          <w:p w:rsidR="00B23938" w:rsidRDefault="00B23938" w:rsidP="00B23938">
            <w:pPr>
              <w:pStyle w:val="a6"/>
              <w:widowControl/>
              <w:spacing w:beforeAutospacing="0" w:afterAutospacing="0" w:line="380" w:lineRule="exact"/>
              <w:ind w:right="147" w:firstLineChars="200" w:firstLine="480"/>
              <w:jc w:val="both"/>
              <w:rPr>
                <w:rFonts w:ascii="仿宋" w:eastAsia="仿宋" w:hAnsi="仿宋" w:cs="仿宋_GB2312" w:hint="eastAsia"/>
                <w:color w:val="343434"/>
                <w:shd w:val="clear" w:color="auto" w:fill="FFFFFF"/>
              </w:rPr>
            </w:pPr>
            <w:r w:rsidRPr="004B7FC0">
              <w:rPr>
                <w:rFonts w:ascii="仿宋" w:eastAsia="仿宋" w:hAnsi="仿宋" w:cs="仿宋_GB2312" w:hint="eastAsia"/>
                <w:color w:val="343434"/>
                <w:shd w:val="clear" w:color="auto" w:fill="FFFFFF"/>
              </w:rPr>
              <w:t>附：经办银行名录</w:t>
            </w:r>
          </w:p>
          <w:p w:rsidR="00C11BB2" w:rsidRPr="00B8378C" w:rsidRDefault="00B23938" w:rsidP="00B23938">
            <w:pPr>
              <w:pStyle w:val="a6"/>
              <w:widowControl/>
              <w:spacing w:beforeAutospacing="0" w:afterAutospacing="0" w:line="380" w:lineRule="exact"/>
              <w:ind w:right="147" w:firstLineChars="200" w:firstLine="480"/>
              <w:jc w:val="both"/>
              <w:rPr>
                <w:rFonts w:ascii="仿宋" w:eastAsia="仿宋" w:hAnsi="仿宋" w:cs="仿宋_GB2312"/>
                <w:color w:val="343434"/>
                <w:shd w:val="clear" w:color="auto" w:fill="FFFFFF"/>
              </w:rPr>
            </w:pPr>
            <w:r w:rsidRPr="004B7FC0">
              <w:rPr>
                <w:rFonts w:ascii="仿宋" w:eastAsia="仿宋" w:hAnsi="仿宋" w:cs="宋体" w:hint="eastAsia"/>
              </w:rPr>
              <w:t>交通银行、中国农业银行、中国银行、中国邮政储蓄银行、中国工商银行、中国光大银行、招商银行、吉林银行、中国建设银行</w:t>
            </w:r>
          </w:p>
        </w:tc>
      </w:tr>
      <w:tr w:rsidR="00C11BB2" w:rsidRPr="002E6E78">
        <w:trPr>
          <w:trHeight w:val="1020"/>
        </w:trPr>
        <w:tc>
          <w:tcPr>
            <w:tcW w:w="2214" w:type="dxa"/>
          </w:tcPr>
          <w:p w:rsidR="00C11BB2" w:rsidRPr="006829A0" w:rsidRDefault="0082619B">
            <w:pPr>
              <w:jc w:val="center"/>
              <w:rPr>
                <w:rFonts w:ascii="仿宋" w:eastAsia="仿宋" w:hAnsi="仿宋" w:cs="仿宋"/>
                <w:sz w:val="32"/>
                <w:szCs w:val="32"/>
              </w:rPr>
            </w:pPr>
            <w:r w:rsidRPr="006829A0">
              <w:rPr>
                <w:rFonts w:ascii="仿宋" w:eastAsia="仿宋" w:hAnsi="仿宋" w:cs="仿宋" w:hint="eastAsia"/>
                <w:sz w:val="32"/>
                <w:szCs w:val="32"/>
              </w:rPr>
              <w:t>施工许可证</w:t>
            </w:r>
          </w:p>
          <w:p w:rsidR="00C11BB2" w:rsidRPr="006829A0" w:rsidRDefault="0082619B">
            <w:pPr>
              <w:jc w:val="center"/>
              <w:rPr>
                <w:rFonts w:ascii="仿宋" w:eastAsia="仿宋" w:hAnsi="仿宋" w:cs="仿宋"/>
                <w:sz w:val="32"/>
                <w:szCs w:val="32"/>
              </w:rPr>
            </w:pPr>
            <w:r w:rsidRPr="006829A0">
              <w:rPr>
                <w:rFonts w:ascii="仿宋" w:eastAsia="仿宋" w:hAnsi="仿宋" w:cs="仿宋" w:hint="eastAsia"/>
                <w:sz w:val="32"/>
                <w:szCs w:val="32"/>
              </w:rPr>
              <w:t>发放日期</w:t>
            </w:r>
          </w:p>
        </w:tc>
        <w:tc>
          <w:tcPr>
            <w:tcW w:w="2475" w:type="dxa"/>
          </w:tcPr>
          <w:p w:rsidR="00C11BB2" w:rsidRPr="006829A0" w:rsidRDefault="00C11BB2">
            <w:pPr>
              <w:rPr>
                <w:rFonts w:ascii="仿宋" w:eastAsia="仿宋" w:hAnsi="仿宋" w:cs="仿宋"/>
                <w:sz w:val="32"/>
                <w:szCs w:val="32"/>
              </w:rPr>
            </w:pPr>
          </w:p>
        </w:tc>
        <w:tc>
          <w:tcPr>
            <w:tcW w:w="3829" w:type="dxa"/>
            <w:vMerge w:val="restart"/>
          </w:tcPr>
          <w:p w:rsidR="00C11BB2" w:rsidRPr="002E6E78" w:rsidRDefault="00C11BB2">
            <w:pPr>
              <w:rPr>
                <w:rFonts w:ascii="仿宋" w:eastAsia="仿宋" w:hAnsi="仿宋" w:cs="仿宋"/>
                <w:sz w:val="32"/>
                <w:szCs w:val="32"/>
              </w:rPr>
            </w:pPr>
          </w:p>
          <w:p w:rsidR="00C11BB2" w:rsidRPr="006829A0" w:rsidRDefault="0082619B">
            <w:pPr>
              <w:jc w:val="center"/>
              <w:rPr>
                <w:rFonts w:ascii="仿宋" w:eastAsia="仿宋" w:hAnsi="仿宋" w:cs="仿宋"/>
                <w:sz w:val="32"/>
                <w:szCs w:val="32"/>
              </w:rPr>
            </w:pPr>
            <w:r w:rsidRPr="006829A0">
              <w:rPr>
                <w:rFonts w:ascii="仿宋" w:eastAsia="仿宋" w:hAnsi="仿宋" w:cs="仿宋" w:hint="eastAsia"/>
                <w:sz w:val="32"/>
                <w:szCs w:val="32"/>
              </w:rPr>
              <w:t>施工总包单位盖章</w:t>
            </w:r>
          </w:p>
        </w:tc>
      </w:tr>
      <w:tr w:rsidR="00C11BB2" w:rsidRPr="002E6E78">
        <w:trPr>
          <w:trHeight w:val="1043"/>
        </w:trPr>
        <w:tc>
          <w:tcPr>
            <w:tcW w:w="2214" w:type="dxa"/>
          </w:tcPr>
          <w:p w:rsidR="00C11BB2" w:rsidRPr="006829A0" w:rsidRDefault="0082619B">
            <w:pPr>
              <w:jc w:val="center"/>
              <w:rPr>
                <w:rFonts w:ascii="仿宋" w:eastAsia="仿宋" w:hAnsi="仿宋" w:cs="仿宋"/>
                <w:sz w:val="32"/>
                <w:szCs w:val="32"/>
              </w:rPr>
            </w:pPr>
            <w:r w:rsidRPr="006829A0">
              <w:rPr>
                <w:rFonts w:ascii="仿宋" w:eastAsia="仿宋" w:hAnsi="仿宋" w:cs="仿宋" w:hint="eastAsia"/>
                <w:sz w:val="32"/>
                <w:szCs w:val="32"/>
              </w:rPr>
              <w:t>签收人及</w:t>
            </w:r>
          </w:p>
          <w:p w:rsidR="00C11BB2" w:rsidRPr="006829A0" w:rsidRDefault="0082619B">
            <w:pPr>
              <w:jc w:val="center"/>
              <w:rPr>
                <w:rFonts w:ascii="仿宋" w:eastAsia="仿宋" w:hAnsi="仿宋" w:cs="仿宋"/>
                <w:sz w:val="32"/>
                <w:szCs w:val="32"/>
              </w:rPr>
            </w:pPr>
            <w:r w:rsidRPr="006829A0">
              <w:rPr>
                <w:rFonts w:ascii="仿宋" w:eastAsia="仿宋" w:hAnsi="仿宋" w:cs="仿宋" w:hint="eastAsia"/>
                <w:sz w:val="32"/>
                <w:szCs w:val="32"/>
              </w:rPr>
              <w:t>联系方式</w:t>
            </w:r>
          </w:p>
        </w:tc>
        <w:tc>
          <w:tcPr>
            <w:tcW w:w="2475" w:type="dxa"/>
          </w:tcPr>
          <w:p w:rsidR="00C11BB2" w:rsidRPr="006829A0" w:rsidRDefault="00C11BB2">
            <w:pPr>
              <w:jc w:val="center"/>
              <w:rPr>
                <w:rFonts w:ascii="仿宋" w:eastAsia="仿宋" w:hAnsi="仿宋" w:cs="仿宋"/>
                <w:sz w:val="32"/>
                <w:szCs w:val="32"/>
              </w:rPr>
            </w:pPr>
          </w:p>
        </w:tc>
        <w:tc>
          <w:tcPr>
            <w:tcW w:w="3829" w:type="dxa"/>
            <w:vMerge/>
          </w:tcPr>
          <w:p w:rsidR="00C11BB2" w:rsidRPr="002E6E78" w:rsidRDefault="00C11BB2">
            <w:pPr>
              <w:jc w:val="center"/>
              <w:rPr>
                <w:rFonts w:ascii="仿宋" w:eastAsia="仿宋" w:hAnsi="仿宋" w:cs="仿宋"/>
                <w:sz w:val="32"/>
                <w:szCs w:val="32"/>
              </w:rPr>
            </w:pPr>
          </w:p>
        </w:tc>
      </w:tr>
    </w:tbl>
    <w:p w:rsidR="00C11BB2" w:rsidRDefault="0082619B">
      <w:pPr>
        <w:ind w:firstLineChars="100" w:firstLine="210"/>
      </w:pPr>
      <w:r>
        <w:rPr>
          <w:rFonts w:hint="eastAsia"/>
        </w:rPr>
        <w:t>此表一式三份，一份交至人社局，一份建管部门留存，一份施工单位自留。</w:t>
      </w:r>
    </w:p>
    <w:sectPr w:rsidR="00C11BB2" w:rsidSect="00C11B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93A" w:rsidRDefault="00A8393A" w:rsidP="00661460">
      <w:r>
        <w:separator/>
      </w:r>
    </w:p>
  </w:endnote>
  <w:endnote w:type="continuationSeparator" w:id="0">
    <w:p w:rsidR="00A8393A" w:rsidRDefault="00A8393A" w:rsidP="00661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93A" w:rsidRDefault="00A8393A" w:rsidP="00661460">
      <w:r>
        <w:separator/>
      </w:r>
    </w:p>
  </w:footnote>
  <w:footnote w:type="continuationSeparator" w:id="0">
    <w:p w:rsidR="00A8393A" w:rsidRDefault="00A8393A" w:rsidP="006614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A80ACE"/>
    <w:rsid w:val="00161808"/>
    <w:rsid w:val="002E6E78"/>
    <w:rsid w:val="004901F0"/>
    <w:rsid w:val="00495A26"/>
    <w:rsid w:val="004A1E7B"/>
    <w:rsid w:val="00661460"/>
    <w:rsid w:val="006829A0"/>
    <w:rsid w:val="00730AC7"/>
    <w:rsid w:val="007F3172"/>
    <w:rsid w:val="00821D01"/>
    <w:rsid w:val="0082619B"/>
    <w:rsid w:val="008565E5"/>
    <w:rsid w:val="0089146E"/>
    <w:rsid w:val="00930F1B"/>
    <w:rsid w:val="00A028E5"/>
    <w:rsid w:val="00A8393A"/>
    <w:rsid w:val="00B23938"/>
    <w:rsid w:val="00B8378C"/>
    <w:rsid w:val="00BB324A"/>
    <w:rsid w:val="00C11BB2"/>
    <w:rsid w:val="00D8008E"/>
    <w:rsid w:val="00D962CE"/>
    <w:rsid w:val="00F175DF"/>
    <w:rsid w:val="25A80ACE"/>
    <w:rsid w:val="2A2E3E62"/>
    <w:rsid w:val="2D912F8E"/>
    <w:rsid w:val="36A50A04"/>
    <w:rsid w:val="49446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BB2"/>
    <w:pPr>
      <w:widowControl w:val="0"/>
      <w:jc w:val="both"/>
    </w:pPr>
    <w:rPr>
      <w:kern w:val="2"/>
      <w:sz w:val="21"/>
      <w:szCs w:val="24"/>
    </w:rPr>
  </w:style>
  <w:style w:type="paragraph" w:styleId="1">
    <w:name w:val="heading 1"/>
    <w:basedOn w:val="a"/>
    <w:next w:val="a"/>
    <w:qFormat/>
    <w:rsid w:val="00C11BB2"/>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11B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61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61460"/>
    <w:rPr>
      <w:kern w:val="2"/>
      <w:sz w:val="18"/>
      <w:szCs w:val="18"/>
    </w:rPr>
  </w:style>
  <w:style w:type="paragraph" w:styleId="a5">
    <w:name w:val="footer"/>
    <w:basedOn w:val="a"/>
    <w:link w:val="Char0"/>
    <w:rsid w:val="00661460"/>
    <w:pPr>
      <w:tabs>
        <w:tab w:val="center" w:pos="4153"/>
        <w:tab w:val="right" w:pos="8306"/>
      </w:tabs>
      <w:snapToGrid w:val="0"/>
      <w:jc w:val="left"/>
    </w:pPr>
    <w:rPr>
      <w:sz w:val="18"/>
      <w:szCs w:val="18"/>
    </w:rPr>
  </w:style>
  <w:style w:type="character" w:customStyle="1" w:styleId="Char0">
    <w:name w:val="页脚 Char"/>
    <w:basedOn w:val="a0"/>
    <w:link w:val="a5"/>
    <w:rsid w:val="00661460"/>
    <w:rPr>
      <w:kern w:val="2"/>
      <w:sz w:val="18"/>
      <w:szCs w:val="18"/>
    </w:rPr>
  </w:style>
  <w:style w:type="paragraph" w:styleId="a6">
    <w:name w:val="Normal (Web)"/>
    <w:basedOn w:val="a"/>
    <w:uiPriority w:val="99"/>
    <w:qFormat/>
    <w:rsid w:val="00161808"/>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2022-03-02T06:04:00Z</cp:lastPrinted>
  <dcterms:created xsi:type="dcterms:W3CDTF">2021-11-05T08:16:00Z</dcterms:created>
  <dcterms:modified xsi:type="dcterms:W3CDTF">2022-03-03T05:43:00Z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3AEC872130E5468B92754D28789FAFBD</vt:lpwstr>
  </property>
</Properties>
</file>