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A8089">
      <w:pPr>
        <w:rPr>
          <w:rFonts w:hint="eastAsia" w:ascii="黑体" w:hAnsi="黑体" w:eastAsia="黑体" w:cs="黑体"/>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287DE7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b w:val="0"/>
          <w:bCs/>
          <w:sz w:val="44"/>
          <w:szCs w:val="44"/>
          <w:lang w:val="en-US" w:eastAsia="zh-CN"/>
        </w:rPr>
        <w:t>2025</w:t>
      </w:r>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eastAsia="方正小标宋简体" w:cs="方正小标宋简体"/>
          <w:b w:val="0"/>
          <w:bCs/>
          <w:sz w:val="44"/>
          <w:szCs w:val="44"/>
          <w:lang w:eastAsia="zh-CN"/>
        </w:rPr>
        <w:t>通化市</w:t>
      </w:r>
      <w:r>
        <w:rPr>
          <w:rFonts w:hint="eastAsia" w:ascii="方正小标宋简体" w:hAnsi="方正小标宋简体" w:eastAsia="方正小标宋简体" w:cs="方正小标宋简体"/>
          <w:color w:val="auto"/>
          <w:kern w:val="2"/>
          <w:sz w:val="44"/>
          <w:szCs w:val="44"/>
          <w:highlight w:val="none"/>
          <w:u w:val="none"/>
          <w:lang w:val="en-US" w:eastAsia="zh-CN" w:bidi="ar-SA"/>
        </w:rPr>
        <w:t>享受</w:t>
      </w:r>
      <w:r>
        <w:rPr>
          <w:rFonts w:hint="eastAsia" w:ascii="方正小标宋简体" w:hAnsi="方正小标宋简体" w:eastAsia="方正小标宋简体" w:cs="方正小标宋简体"/>
          <w:color w:val="auto"/>
          <w:sz w:val="44"/>
          <w:szCs w:val="44"/>
          <w:u w:val="none"/>
          <w:lang w:eastAsia="zh-CN"/>
        </w:rPr>
        <w:t>省部级以上表彰</w:t>
      </w:r>
    </w:p>
    <w:p w14:paraId="3068F0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color w:val="auto"/>
          <w:sz w:val="44"/>
          <w:szCs w:val="44"/>
          <w:u w:val="none"/>
          <w:lang w:eastAsia="zh-CN"/>
        </w:rPr>
        <w:t>奖励获得者待遇人员</w:t>
      </w:r>
      <w:r>
        <w:rPr>
          <w:rFonts w:hint="eastAsia" w:ascii="方正小标宋简体" w:hAnsi="方正小标宋简体" w:eastAsia="方正小标宋简体" w:cs="方正小标宋简体"/>
          <w:b w:val="0"/>
          <w:bCs/>
          <w:sz w:val="44"/>
          <w:szCs w:val="44"/>
        </w:rPr>
        <w:t>荣誉津贴</w:t>
      </w:r>
      <w:r>
        <w:rPr>
          <w:rFonts w:hint="eastAsia" w:ascii="方正小标宋简体" w:hAnsi="方正小标宋简体" w:eastAsia="方正小标宋简体" w:cs="方正小标宋简体"/>
          <w:b w:val="0"/>
          <w:bCs/>
          <w:sz w:val="44"/>
          <w:szCs w:val="44"/>
          <w:lang w:val="en-US" w:eastAsia="zh-CN"/>
        </w:rPr>
        <w:t>申请</w:t>
      </w:r>
      <w:r>
        <w:rPr>
          <w:rFonts w:hint="eastAsia" w:ascii="方正小标宋简体" w:hAnsi="方正小标宋简体" w:eastAsia="方正小标宋简体" w:cs="方正小标宋简体"/>
          <w:b w:val="0"/>
          <w:bCs/>
          <w:sz w:val="44"/>
          <w:szCs w:val="44"/>
        </w:rPr>
        <w:t>表</w:t>
      </w:r>
    </w:p>
    <w:p w14:paraId="0CA764BC">
      <w:pPr>
        <w:pStyle w:val="2"/>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pacing w:val="-11"/>
          <w:w w:val="100"/>
          <w:sz w:val="21"/>
          <w:szCs w:val="21"/>
          <w:lang w:eastAsia="zh-CN"/>
        </w:rPr>
        <w:t>申请人所属范围</w:t>
      </w:r>
      <w:r>
        <w:rPr>
          <w:rFonts w:hint="eastAsia" w:ascii="仿宋_GB2312" w:hAnsi="仿宋_GB2312" w:eastAsia="仿宋_GB2312" w:cs="仿宋_GB2312"/>
          <w:spacing w:val="-17"/>
          <w:w w:val="100"/>
          <w:sz w:val="21"/>
          <w:szCs w:val="21"/>
          <w:lang w:eastAsia="zh-CN"/>
        </w:rPr>
        <w:t>“</w:t>
      </w:r>
      <w:r>
        <w:rPr>
          <w:rFonts w:hint="eastAsia" w:ascii="仿宋_GB2312" w:hAnsi="仿宋_GB2312" w:eastAsia="仿宋_GB2312" w:cs="仿宋_GB2312"/>
          <w:b w:val="0"/>
          <w:bCs/>
          <w:spacing w:val="-11"/>
          <w:w w:val="100"/>
          <w:sz w:val="24"/>
          <w:szCs w:val="24"/>
        </w:rPr>
        <w:sym w:font="Wingdings 2" w:char="00A3"/>
      </w:r>
      <w:r>
        <w:rPr>
          <w:rFonts w:hint="eastAsia" w:ascii="仿宋_GB2312" w:hAnsi="仿宋_GB2312" w:eastAsia="仿宋_GB2312" w:cs="仿宋_GB2312"/>
          <w:b w:val="0"/>
          <w:bCs/>
          <w:spacing w:val="-17"/>
          <w:w w:val="100"/>
          <w:sz w:val="21"/>
          <w:szCs w:val="21"/>
          <w:lang w:eastAsia="zh-CN"/>
        </w:rPr>
        <w:t>”划“</w:t>
      </w:r>
      <w:r>
        <w:rPr>
          <w:rFonts w:hint="eastAsia" w:ascii="仿宋_GB2312" w:hAnsi="仿宋_GB2312" w:eastAsia="仿宋_GB2312" w:cs="仿宋_GB2312"/>
          <w:spacing w:val="-17"/>
          <w:w w:val="100"/>
          <w:sz w:val="21"/>
          <w:szCs w:val="21"/>
          <w:lang w:eastAsia="zh-CN"/>
        </w:rPr>
        <w:t>√”：</w:t>
      </w:r>
      <w:r>
        <w:rPr>
          <w:rFonts w:hint="eastAsia" w:ascii="仿宋_GB2312" w:hAnsi="仿宋_GB2312" w:eastAsia="仿宋_GB2312" w:cs="仿宋_GB2312"/>
          <w:spacing w:val="-17"/>
          <w:w w:val="100"/>
          <w:sz w:val="21"/>
          <w:szCs w:val="21"/>
          <w:lang w:val="en-US" w:eastAsia="zh-CN"/>
        </w:rPr>
        <w:t xml:space="preserve">  </w:t>
      </w:r>
      <w:r>
        <w:rPr>
          <w:rFonts w:hint="eastAsia" w:ascii="仿宋_GB2312" w:hAnsi="仿宋_GB2312" w:eastAsia="仿宋_GB2312" w:cs="仿宋_GB2312"/>
          <w:spacing w:val="-11"/>
          <w:w w:val="100"/>
          <w:sz w:val="21"/>
          <w:szCs w:val="21"/>
          <w:lang w:eastAsia="zh-CN"/>
        </w:rPr>
        <w:t>机关事业</w:t>
      </w:r>
      <w:r>
        <w:rPr>
          <w:rFonts w:hint="eastAsia" w:ascii="仿宋_GB2312" w:hAnsi="仿宋_GB2312" w:eastAsia="仿宋_GB2312" w:cs="仿宋_GB2312"/>
          <w:b w:val="0"/>
          <w:bCs/>
          <w:spacing w:val="-11"/>
          <w:w w:val="100"/>
          <w:sz w:val="21"/>
          <w:szCs w:val="21"/>
        </w:rPr>
        <w:t xml:space="preserve">□ </w:t>
      </w:r>
      <w:r>
        <w:rPr>
          <w:rFonts w:hint="eastAsia" w:ascii="仿宋_GB2312" w:hAnsi="仿宋_GB2312" w:eastAsia="仿宋_GB2312" w:cs="仿宋_GB2312"/>
          <w:b w:val="0"/>
          <w:bCs/>
          <w:spacing w:val="-11"/>
          <w:w w:val="100"/>
          <w:sz w:val="21"/>
          <w:szCs w:val="21"/>
          <w:lang w:val="en-US" w:eastAsia="zh-CN"/>
        </w:rPr>
        <w:t xml:space="preserve"> </w:t>
      </w:r>
      <w:r>
        <w:rPr>
          <w:rFonts w:hint="eastAsia" w:ascii="仿宋_GB2312" w:hAnsi="仿宋_GB2312" w:eastAsia="仿宋_GB2312" w:cs="仿宋_GB2312"/>
          <w:b w:val="0"/>
          <w:bCs/>
          <w:spacing w:val="-11"/>
          <w:w w:val="100"/>
          <w:sz w:val="21"/>
          <w:szCs w:val="21"/>
        </w:rPr>
        <w:t xml:space="preserve"> </w:t>
      </w:r>
      <w:r>
        <w:rPr>
          <w:rFonts w:hint="eastAsia" w:ascii="仿宋_GB2312" w:hAnsi="仿宋_GB2312" w:eastAsia="仿宋_GB2312" w:cs="仿宋_GB2312"/>
          <w:b w:val="0"/>
          <w:bCs/>
          <w:spacing w:val="-11"/>
          <w:w w:val="100"/>
          <w:sz w:val="21"/>
          <w:szCs w:val="21"/>
          <w:lang w:eastAsia="zh-CN"/>
        </w:rPr>
        <w:t>个体经济</w:t>
      </w:r>
      <w:r>
        <w:rPr>
          <w:rFonts w:hint="eastAsia" w:ascii="仿宋_GB2312" w:hAnsi="仿宋_GB2312" w:eastAsia="仿宋_GB2312" w:cs="仿宋_GB2312"/>
          <w:b w:val="0"/>
          <w:bCs/>
          <w:spacing w:val="-17"/>
          <w:w w:val="100"/>
          <w:sz w:val="21"/>
          <w:szCs w:val="21"/>
        </w:rPr>
        <w:sym w:font="Wingdings 2" w:char="00A3"/>
      </w:r>
      <w:r>
        <w:rPr>
          <w:rFonts w:hint="eastAsia" w:ascii="仿宋_GB2312" w:hAnsi="仿宋_GB2312" w:eastAsia="仿宋_GB2312" w:cs="仿宋_GB2312"/>
          <w:b w:val="0"/>
          <w:bCs/>
          <w:spacing w:val="-11"/>
          <w:w w:val="100"/>
          <w:sz w:val="21"/>
          <w:szCs w:val="21"/>
        </w:rPr>
        <w:t xml:space="preserve"> </w:t>
      </w:r>
      <w:r>
        <w:rPr>
          <w:rFonts w:hint="eastAsia" w:ascii="仿宋_GB2312" w:hAnsi="仿宋_GB2312" w:eastAsia="仿宋_GB2312" w:cs="仿宋_GB2312"/>
          <w:b w:val="0"/>
          <w:bCs/>
          <w:spacing w:val="-11"/>
          <w:w w:val="100"/>
          <w:sz w:val="21"/>
          <w:szCs w:val="21"/>
          <w:lang w:val="en-US" w:eastAsia="zh-CN"/>
        </w:rPr>
        <w:t xml:space="preserve"> </w:t>
      </w:r>
      <w:r>
        <w:rPr>
          <w:rFonts w:hint="eastAsia" w:ascii="仿宋_GB2312" w:hAnsi="仿宋_GB2312" w:eastAsia="仿宋_GB2312" w:cs="仿宋_GB2312"/>
          <w:b w:val="0"/>
          <w:bCs/>
          <w:spacing w:val="-11"/>
          <w:w w:val="100"/>
          <w:sz w:val="21"/>
          <w:szCs w:val="21"/>
          <w:lang w:eastAsia="zh-CN"/>
        </w:rPr>
        <w:t>民企</w:t>
      </w:r>
      <w:r>
        <w:rPr>
          <w:rFonts w:hint="eastAsia" w:ascii="仿宋_GB2312" w:hAnsi="仿宋_GB2312" w:eastAsia="仿宋_GB2312" w:cs="仿宋_GB2312"/>
          <w:b w:val="0"/>
          <w:bCs/>
          <w:spacing w:val="-11"/>
          <w:w w:val="100"/>
          <w:sz w:val="21"/>
          <w:szCs w:val="21"/>
        </w:rPr>
        <w:sym w:font="Wingdings 2" w:char="00A3"/>
      </w:r>
      <w:r>
        <w:rPr>
          <w:rFonts w:hint="eastAsia" w:ascii="仿宋_GB2312" w:hAnsi="仿宋_GB2312" w:eastAsia="仿宋_GB2312" w:cs="仿宋_GB2312"/>
          <w:b w:val="0"/>
          <w:bCs/>
          <w:spacing w:val="-11"/>
          <w:w w:val="100"/>
          <w:sz w:val="21"/>
          <w:szCs w:val="21"/>
        </w:rPr>
        <w:t xml:space="preserve"> </w:t>
      </w:r>
      <w:r>
        <w:rPr>
          <w:rFonts w:hint="eastAsia" w:ascii="仿宋_GB2312" w:hAnsi="仿宋_GB2312" w:eastAsia="仿宋_GB2312" w:cs="仿宋_GB2312"/>
          <w:b w:val="0"/>
          <w:bCs/>
          <w:spacing w:val="-11"/>
          <w:w w:val="100"/>
          <w:sz w:val="21"/>
          <w:szCs w:val="21"/>
          <w:lang w:val="en-US" w:eastAsia="zh-CN"/>
        </w:rPr>
        <w:t xml:space="preserve"> 农民</w:t>
      </w:r>
      <w:r>
        <w:rPr>
          <w:rFonts w:hint="eastAsia" w:ascii="仿宋_GB2312" w:hAnsi="仿宋_GB2312" w:eastAsia="仿宋_GB2312" w:cs="仿宋_GB2312"/>
          <w:b w:val="0"/>
          <w:bCs/>
          <w:spacing w:val="-11"/>
          <w:w w:val="100"/>
          <w:sz w:val="21"/>
          <w:szCs w:val="21"/>
        </w:rPr>
        <w:sym w:font="Wingdings 2" w:char="00A3"/>
      </w:r>
      <w:r>
        <w:rPr>
          <w:rFonts w:hint="eastAsia" w:ascii="仿宋_GB2312" w:hAnsi="仿宋_GB2312" w:eastAsia="仿宋_GB2312" w:cs="仿宋_GB2312"/>
          <w:b w:val="0"/>
          <w:bCs/>
          <w:spacing w:val="-11"/>
          <w:w w:val="100"/>
          <w:sz w:val="21"/>
          <w:szCs w:val="21"/>
          <w:lang w:val="en-US" w:eastAsia="zh-CN"/>
        </w:rPr>
        <w:t xml:space="preserve"> </w:t>
      </w:r>
      <w:r>
        <w:rPr>
          <w:rFonts w:hint="eastAsia" w:ascii="仿宋_GB2312" w:hAnsi="仿宋_GB2312" w:eastAsia="仿宋_GB2312" w:cs="仿宋_GB2312"/>
          <w:b w:val="0"/>
          <w:bCs/>
          <w:spacing w:val="-11"/>
          <w:w w:val="100"/>
          <w:sz w:val="21"/>
          <w:szCs w:val="21"/>
          <w:lang w:eastAsia="zh-CN"/>
        </w:rPr>
        <w:t>改</w:t>
      </w:r>
      <w:r>
        <w:rPr>
          <w:rFonts w:hint="eastAsia" w:ascii="仿宋_GB2312" w:hAnsi="仿宋_GB2312" w:eastAsia="仿宋_GB2312" w:cs="仿宋_GB2312"/>
          <w:b w:val="0"/>
          <w:bCs/>
          <w:spacing w:val="-17"/>
          <w:w w:val="100"/>
          <w:sz w:val="21"/>
          <w:szCs w:val="21"/>
          <w:lang w:eastAsia="zh-CN"/>
        </w:rPr>
        <w:t>制（撤销）的原</w:t>
      </w:r>
      <w:r>
        <w:rPr>
          <w:rFonts w:hint="eastAsia" w:ascii="仿宋_GB2312" w:hAnsi="仿宋_GB2312" w:eastAsia="仿宋_GB2312" w:cs="仿宋_GB2312"/>
          <w:b w:val="0"/>
          <w:bCs/>
          <w:spacing w:val="-11"/>
          <w:w w:val="100"/>
          <w:sz w:val="21"/>
          <w:szCs w:val="21"/>
          <w:lang w:eastAsia="zh-CN"/>
        </w:rPr>
        <w:t>国企</w:t>
      </w:r>
      <w:r>
        <w:rPr>
          <w:rFonts w:hint="eastAsia" w:ascii="仿宋_GB2312" w:hAnsi="仿宋_GB2312" w:eastAsia="仿宋_GB2312" w:cs="仿宋_GB2312"/>
          <w:b w:val="0"/>
          <w:bCs/>
          <w:spacing w:val="-11"/>
          <w:w w:val="100"/>
          <w:sz w:val="21"/>
          <w:szCs w:val="21"/>
        </w:rPr>
        <w:t>□</w:t>
      </w:r>
      <w:r>
        <w:rPr>
          <w:rFonts w:hint="eastAsia" w:ascii="仿宋_GB2312" w:hAnsi="仿宋_GB2312" w:eastAsia="仿宋_GB2312" w:cs="仿宋_GB2312"/>
          <w:b/>
          <w:sz w:val="21"/>
          <w:szCs w:val="21"/>
        </w:rPr>
        <w:t xml:space="preserve"> </w:t>
      </w:r>
    </w:p>
    <w:p w14:paraId="33B5A34A">
      <w:pPr>
        <w:pStyle w:val="8"/>
        <w:rPr>
          <w:rFonts w:hint="eastAsia"/>
        </w:rPr>
      </w:pPr>
    </w:p>
    <w:tbl>
      <w:tblPr>
        <w:tblStyle w:val="9"/>
        <w:tblW w:w="498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9"/>
        <w:gridCol w:w="983"/>
        <w:gridCol w:w="775"/>
        <w:gridCol w:w="253"/>
        <w:gridCol w:w="231"/>
        <w:gridCol w:w="858"/>
        <w:gridCol w:w="211"/>
        <w:gridCol w:w="630"/>
        <w:gridCol w:w="416"/>
        <w:gridCol w:w="79"/>
        <w:gridCol w:w="2090"/>
        <w:gridCol w:w="1229"/>
      </w:tblGrid>
      <w:tr w14:paraId="1DE5C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231" w:type="pct"/>
            <w:gridSpan w:val="2"/>
            <w:noWrap w:val="0"/>
            <w:vAlign w:val="center"/>
          </w:tcPr>
          <w:p w14:paraId="55305840">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p>
        </w:tc>
        <w:tc>
          <w:tcPr>
            <w:tcW w:w="700" w:type="pct"/>
            <w:gridSpan w:val="3"/>
            <w:noWrap w:val="0"/>
            <w:vAlign w:val="center"/>
          </w:tcPr>
          <w:p w14:paraId="4DC39AC2">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p>
        </w:tc>
        <w:tc>
          <w:tcPr>
            <w:tcW w:w="945" w:type="pct"/>
            <w:gridSpan w:val="3"/>
            <w:noWrap w:val="0"/>
            <w:vAlign w:val="center"/>
          </w:tcPr>
          <w:p w14:paraId="6BC5BC2B">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2122" w:type="pct"/>
            <w:gridSpan w:val="4"/>
            <w:noWrap w:val="0"/>
            <w:vAlign w:val="center"/>
          </w:tcPr>
          <w:p w14:paraId="740DB4F2">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lang w:val="en-US" w:eastAsia="zh-CN"/>
              </w:rPr>
            </w:pPr>
          </w:p>
        </w:tc>
      </w:tr>
      <w:tr w14:paraId="17523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931" w:type="pct"/>
            <w:gridSpan w:val="5"/>
            <w:tcBorders>
              <w:right w:val="single" w:color="auto" w:sz="4" w:space="0"/>
            </w:tcBorders>
            <w:noWrap w:val="0"/>
            <w:vAlign w:val="center"/>
          </w:tcPr>
          <w:p w14:paraId="5E14FC44">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lang w:eastAsia="zh-CN"/>
              </w:rPr>
              <w:t>退（离）休前</w:t>
            </w:r>
            <w:r>
              <w:rPr>
                <w:rFonts w:hint="eastAsia" w:ascii="宋体" w:hAnsi="宋体" w:eastAsia="宋体" w:cs="宋体"/>
                <w:sz w:val="24"/>
                <w:szCs w:val="24"/>
              </w:rPr>
              <w:t>工作单位全称</w:t>
            </w:r>
          </w:p>
        </w:tc>
        <w:tc>
          <w:tcPr>
            <w:tcW w:w="3068" w:type="pct"/>
            <w:gridSpan w:val="7"/>
            <w:tcBorders>
              <w:left w:val="single" w:color="auto" w:sz="4" w:space="0"/>
            </w:tcBorders>
            <w:noWrap w:val="0"/>
            <w:vAlign w:val="center"/>
          </w:tcPr>
          <w:p w14:paraId="5C2F9988">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p>
        </w:tc>
      </w:tr>
      <w:tr w14:paraId="62085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931" w:type="pct"/>
            <w:gridSpan w:val="5"/>
            <w:tcBorders>
              <w:right w:val="single" w:color="auto" w:sz="4" w:space="0"/>
            </w:tcBorders>
            <w:noWrap w:val="0"/>
            <w:vAlign w:val="center"/>
          </w:tcPr>
          <w:p w14:paraId="71085756">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退（离）休前</w:t>
            </w:r>
            <w:r>
              <w:rPr>
                <w:rFonts w:hint="eastAsia" w:ascii="宋体" w:hAnsi="宋体" w:eastAsia="宋体" w:cs="宋体"/>
                <w:sz w:val="24"/>
                <w:szCs w:val="24"/>
              </w:rPr>
              <w:t>职务</w:t>
            </w:r>
          </w:p>
        </w:tc>
        <w:tc>
          <w:tcPr>
            <w:tcW w:w="3068" w:type="pct"/>
            <w:gridSpan w:val="7"/>
            <w:tcBorders>
              <w:left w:val="single" w:color="auto" w:sz="4" w:space="0"/>
            </w:tcBorders>
            <w:noWrap w:val="0"/>
            <w:vAlign w:val="center"/>
          </w:tcPr>
          <w:p w14:paraId="050C5896">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p>
        </w:tc>
      </w:tr>
      <w:tr w14:paraId="586E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231" w:type="pct"/>
            <w:gridSpan w:val="2"/>
            <w:noWrap w:val="0"/>
            <w:vAlign w:val="center"/>
          </w:tcPr>
          <w:p w14:paraId="6EECF48B">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退</w:t>
            </w:r>
            <w:r>
              <w:rPr>
                <w:rFonts w:hint="eastAsia" w:ascii="宋体" w:hAnsi="宋体" w:eastAsia="宋体" w:cs="宋体"/>
                <w:sz w:val="24"/>
                <w:szCs w:val="24"/>
              </w:rPr>
              <w:t>（</w:t>
            </w:r>
            <w:r>
              <w:rPr>
                <w:rFonts w:hint="eastAsia" w:ascii="宋体" w:hAnsi="宋体" w:eastAsia="宋体" w:cs="宋体"/>
                <w:sz w:val="24"/>
                <w:szCs w:val="24"/>
                <w:lang w:eastAsia="zh-CN"/>
              </w:rPr>
              <w:t>离</w:t>
            </w:r>
            <w:r>
              <w:rPr>
                <w:rFonts w:hint="eastAsia" w:ascii="宋体" w:hAnsi="宋体" w:eastAsia="宋体" w:cs="宋体"/>
                <w:sz w:val="24"/>
                <w:szCs w:val="24"/>
              </w:rPr>
              <w:t>）休</w:t>
            </w:r>
            <w:r>
              <w:rPr>
                <w:rFonts w:hint="eastAsia" w:ascii="宋体" w:hAnsi="宋体" w:eastAsia="宋体" w:cs="宋体"/>
                <w:sz w:val="24"/>
                <w:szCs w:val="24"/>
                <w:lang w:val="en-US" w:eastAsia="zh-CN"/>
              </w:rPr>
              <w:t>时间</w:t>
            </w:r>
          </w:p>
        </w:tc>
        <w:tc>
          <w:tcPr>
            <w:tcW w:w="700" w:type="pct"/>
            <w:gridSpan w:val="3"/>
            <w:noWrap w:val="0"/>
            <w:vAlign w:val="center"/>
          </w:tcPr>
          <w:p w14:paraId="300BA71A">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p>
        </w:tc>
        <w:tc>
          <w:tcPr>
            <w:tcW w:w="945" w:type="pct"/>
            <w:gridSpan w:val="3"/>
            <w:noWrap w:val="0"/>
            <w:vAlign w:val="center"/>
          </w:tcPr>
          <w:p w14:paraId="24E4314F">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rPr>
              <w:t>本人电话号码</w:t>
            </w:r>
          </w:p>
        </w:tc>
        <w:tc>
          <w:tcPr>
            <w:tcW w:w="2122" w:type="pct"/>
            <w:gridSpan w:val="4"/>
            <w:noWrap w:val="0"/>
            <w:vAlign w:val="center"/>
          </w:tcPr>
          <w:p w14:paraId="6FCA9F07">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p>
        </w:tc>
      </w:tr>
      <w:tr w14:paraId="38C84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231" w:type="pct"/>
            <w:gridSpan w:val="2"/>
            <w:noWrap w:val="0"/>
            <w:vAlign w:val="center"/>
          </w:tcPr>
          <w:p w14:paraId="5666D5E8">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rPr>
              <w:t>家属姓名</w:t>
            </w:r>
          </w:p>
        </w:tc>
        <w:tc>
          <w:tcPr>
            <w:tcW w:w="700" w:type="pct"/>
            <w:gridSpan w:val="3"/>
            <w:noWrap w:val="0"/>
            <w:vAlign w:val="center"/>
          </w:tcPr>
          <w:p w14:paraId="2059378F">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p>
        </w:tc>
        <w:tc>
          <w:tcPr>
            <w:tcW w:w="945" w:type="pct"/>
            <w:gridSpan w:val="3"/>
            <w:noWrap w:val="0"/>
            <w:vAlign w:val="center"/>
          </w:tcPr>
          <w:p w14:paraId="45E14445">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rPr>
              <w:t>家属联系电话</w:t>
            </w:r>
          </w:p>
        </w:tc>
        <w:tc>
          <w:tcPr>
            <w:tcW w:w="2122" w:type="pct"/>
            <w:gridSpan w:val="4"/>
            <w:noWrap w:val="0"/>
            <w:vAlign w:val="center"/>
          </w:tcPr>
          <w:p w14:paraId="350F2E8E">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b w:val="0"/>
                <w:bCs w:val="0"/>
                <w:sz w:val="24"/>
                <w:szCs w:val="24"/>
              </w:rPr>
            </w:pPr>
          </w:p>
        </w:tc>
      </w:tr>
      <w:tr w14:paraId="3835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231" w:type="pct"/>
            <w:gridSpan w:val="2"/>
            <w:tcBorders>
              <w:right w:val="single" w:color="auto" w:sz="4" w:space="0"/>
            </w:tcBorders>
            <w:noWrap w:val="0"/>
            <w:vAlign w:val="center"/>
          </w:tcPr>
          <w:p w14:paraId="392F85D0">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pacing w:val="-6"/>
                <w:sz w:val="24"/>
                <w:szCs w:val="24"/>
              </w:rPr>
            </w:pPr>
            <w:r>
              <w:rPr>
                <w:rFonts w:hint="eastAsia" w:ascii="宋体" w:hAnsi="宋体" w:eastAsia="宋体" w:cs="宋体"/>
                <w:spacing w:val="-6"/>
                <w:sz w:val="24"/>
                <w:szCs w:val="24"/>
              </w:rPr>
              <w:t>获得最高表彰称号</w:t>
            </w:r>
          </w:p>
        </w:tc>
        <w:tc>
          <w:tcPr>
            <w:tcW w:w="3768" w:type="pct"/>
            <w:gridSpan w:val="10"/>
            <w:tcBorders>
              <w:left w:val="single" w:color="auto" w:sz="4" w:space="0"/>
            </w:tcBorders>
            <w:noWrap w:val="0"/>
            <w:vAlign w:val="center"/>
          </w:tcPr>
          <w:p w14:paraId="7FBDCB36">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p>
        </w:tc>
      </w:tr>
      <w:tr w14:paraId="00ECD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231" w:type="pct"/>
            <w:gridSpan w:val="2"/>
            <w:tcBorders>
              <w:right w:val="single" w:color="auto" w:sz="4" w:space="0"/>
            </w:tcBorders>
            <w:noWrap w:val="0"/>
            <w:vAlign w:val="center"/>
          </w:tcPr>
          <w:p w14:paraId="50471ABC">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rPr>
              <w:t>表彰层级</w:t>
            </w:r>
          </w:p>
        </w:tc>
        <w:tc>
          <w:tcPr>
            <w:tcW w:w="572" w:type="pct"/>
            <w:gridSpan w:val="2"/>
            <w:tcBorders>
              <w:left w:val="single" w:color="auto" w:sz="4" w:space="0"/>
              <w:right w:val="single" w:color="auto" w:sz="4" w:space="0"/>
            </w:tcBorders>
            <w:noWrap w:val="0"/>
            <w:vAlign w:val="center"/>
          </w:tcPr>
          <w:p w14:paraId="084D25E5">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lang w:eastAsia="zh-CN"/>
              </w:rPr>
            </w:pPr>
          </w:p>
        </w:tc>
        <w:tc>
          <w:tcPr>
            <w:tcW w:w="723" w:type="pct"/>
            <w:gridSpan w:val="3"/>
            <w:tcBorders>
              <w:left w:val="single" w:color="auto" w:sz="4" w:space="0"/>
              <w:right w:val="single" w:color="auto" w:sz="4" w:space="0"/>
            </w:tcBorders>
            <w:noWrap w:val="0"/>
            <w:vAlign w:val="center"/>
          </w:tcPr>
          <w:p w14:paraId="663E5CB0">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授予时间</w:t>
            </w:r>
          </w:p>
        </w:tc>
        <w:tc>
          <w:tcPr>
            <w:tcW w:w="626" w:type="pct"/>
            <w:gridSpan w:val="3"/>
            <w:tcBorders>
              <w:left w:val="single" w:color="auto" w:sz="4" w:space="0"/>
            </w:tcBorders>
            <w:noWrap w:val="0"/>
            <w:vAlign w:val="center"/>
          </w:tcPr>
          <w:p w14:paraId="08F464B4">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p>
        </w:tc>
        <w:tc>
          <w:tcPr>
            <w:tcW w:w="1163" w:type="pct"/>
            <w:tcBorders>
              <w:right w:val="single" w:color="auto" w:sz="4" w:space="0"/>
            </w:tcBorders>
            <w:noWrap w:val="0"/>
            <w:vAlign w:val="center"/>
          </w:tcPr>
          <w:p w14:paraId="48FDAA02">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月荣誉津贴</w:t>
            </w:r>
            <w:r>
              <w:rPr>
                <w:rFonts w:hint="eastAsia" w:ascii="宋体" w:hAnsi="宋体" w:eastAsia="宋体" w:cs="宋体"/>
                <w:sz w:val="24"/>
                <w:szCs w:val="24"/>
              </w:rPr>
              <w:t>标准</w:t>
            </w:r>
          </w:p>
        </w:tc>
        <w:tc>
          <w:tcPr>
            <w:tcW w:w="683" w:type="pct"/>
            <w:tcBorders>
              <w:left w:val="single" w:color="auto" w:sz="4" w:space="0"/>
            </w:tcBorders>
            <w:noWrap w:val="0"/>
            <w:vAlign w:val="center"/>
          </w:tcPr>
          <w:p w14:paraId="372F65C0">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元</w:t>
            </w:r>
          </w:p>
        </w:tc>
      </w:tr>
      <w:tr w14:paraId="485E6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62" w:type="pct"/>
            <w:gridSpan w:val="3"/>
            <w:tcBorders>
              <w:right w:val="single" w:color="auto" w:sz="4" w:space="0"/>
            </w:tcBorders>
            <w:noWrap w:val="0"/>
            <w:vAlign w:val="center"/>
          </w:tcPr>
          <w:p w14:paraId="5A2B6755">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pacing w:val="0"/>
                <w:sz w:val="24"/>
                <w:szCs w:val="24"/>
                <w:highlight w:val="none"/>
                <w:lang w:eastAsia="zh-CN"/>
              </w:rPr>
            </w:pPr>
            <w:r>
              <w:rPr>
                <w:rFonts w:hint="eastAsia" w:ascii="宋体" w:hAnsi="宋体" w:eastAsia="宋体" w:cs="宋体"/>
                <w:sz w:val="24"/>
                <w:szCs w:val="24"/>
                <w:highlight w:val="none"/>
                <w:lang w:val="en-US" w:eastAsia="zh-CN"/>
              </w:rPr>
              <w:t>本年度</w:t>
            </w:r>
            <w:r>
              <w:rPr>
                <w:rFonts w:hint="eastAsia" w:ascii="宋体" w:hAnsi="宋体" w:eastAsia="宋体" w:cs="宋体"/>
                <w:sz w:val="24"/>
                <w:szCs w:val="24"/>
                <w:highlight w:val="none"/>
              </w:rPr>
              <w:t>荣誉津贴领取</w:t>
            </w:r>
            <w:r>
              <w:rPr>
                <w:rFonts w:hint="eastAsia" w:ascii="宋体" w:hAnsi="宋体" w:eastAsia="宋体" w:cs="宋体"/>
                <w:sz w:val="24"/>
                <w:szCs w:val="24"/>
                <w:highlight w:val="none"/>
                <w:lang w:val="en-US" w:eastAsia="zh-CN"/>
              </w:rPr>
              <w:t>月数</w:t>
            </w:r>
          </w:p>
        </w:tc>
        <w:tc>
          <w:tcPr>
            <w:tcW w:w="864" w:type="pct"/>
            <w:gridSpan w:val="4"/>
            <w:tcBorders>
              <w:left w:val="single" w:color="auto" w:sz="4" w:space="0"/>
              <w:right w:val="single" w:color="auto" w:sz="4" w:space="0"/>
            </w:tcBorders>
            <w:noWrap w:val="0"/>
            <w:vAlign w:val="center"/>
          </w:tcPr>
          <w:p w14:paraId="6FA3CC1B">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color w:val="auto"/>
                <w:kern w:val="2"/>
                <w:sz w:val="21"/>
                <w:szCs w:val="24"/>
                <w:highlight w:val="none"/>
                <w:lang w:val="en-US" w:eastAsia="zh-CN" w:bidi="ar-SA"/>
              </w:rPr>
            </w:pPr>
          </w:p>
        </w:tc>
        <w:tc>
          <w:tcPr>
            <w:tcW w:w="1789" w:type="pct"/>
            <w:gridSpan w:val="4"/>
            <w:tcBorders>
              <w:left w:val="single" w:color="auto" w:sz="4" w:space="0"/>
            </w:tcBorders>
            <w:noWrap w:val="0"/>
            <w:vAlign w:val="center"/>
          </w:tcPr>
          <w:p w14:paraId="5DAC4CF8">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pacing w:val="-11"/>
                <w:sz w:val="24"/>
                <w:szCs w:val="24"/>
                <w:highlight w:val="none"/>
                <w:lang w:eastAsia="zh-CN"/>
              </w:rPr>
              <w:t>本年度荣誉津贴</w:t>
            </w:r>
            <w:r>
              <w:rPr>
                <w:rFonts w:hint="eastAsia" w:ascii="宋体" w:hAnsi="宋体" w:eastAsia="宋体" w:cs="宋体"/>
                <w:spacing w:val="0"/>
                <w:sz w:val="24"/>
                <w:szCs w:val="24"/>
                <w:highlight w:val="none"/>
                <w:lang w:val="en-US" w:eastAsia="zh-CN"/>
              </w:rPr>
              <w:t>领取</w:t>
            </w:r>
            <w:r>
              <w:rPr>
                <w:rFonts w:hint="eastAsia" w:ascii="宋体" w:hAnsi="宋体" w:eastAsia="宋体" w:cs="宋体"/>
                <w:spacing w:val="0"/>
                <w:sz w:val="24"/>
                <w:szCs w:val="24"/>
                <w:highlight w:val="none"/>
                <w:lang w:eastAsia="zh-CN"/>
              </w:rPr>
              <w:t>总金额</w:t>
            </w:r>
          </w:p>
        </w:tc>
        <w:tc>
          <w:tcPr>
            <w:tcW w:w="683" w:type="pct"/>
            <w:noWrap w:val="0"/>
            <w:vAlign w:val="center"/>
          </w:tcPr>
          <w:p w14:paraId="52FE6EB0">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元</w:t>
            </w:r>
          </w:p>
        </w:tc>
      </w:tr>
      <w:tr w14:paraId="4D593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877" w:type="pct"/>
            <w:gridSpan w:val="8"/>
            <w:tcBorders>
              <w:right w:val="single" w:color="auto" w:sz="4" w:space="0"/>
            </w:tcBorders>
            <w:noWrap w:val="0"/>
            <w:vAlign w:val="center"/>
          </w:tcPr>
          <w:p w14:paraId="4CE09031">
            <w:pPr>
              <w:keepNext w:val="0"/>
              <w:keepLines w:val="0"/>
              <w:pageBreakBefore w:val="0"/>
              <w:widowControl w:val="0"/>
              <w:kinsoku/>
              <w:wordWrap/>
              <w:overflowPunct/>
              <w:topLinePunct w:val="0"/>
              <w:autoSpaceDE/>
              <w:autoSpaceDN/>
              <w:bidi w:val="0"/>
              <w:adjustRightInd/>
              <w:snapToGrid/>
              <w:spacing w:line="36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rPr>
              <w:t>是否有违法违纪、正在接受执法执纪部门审查</w:t>
            </w:r>
          </w:p>
          <w:p w14:paraId="3E5225AF">
            <w:pPr>
              <w:keepNext w:val="0"/>
              <w:keepLines w:val="0"/>
              <w:pageBreakBefore w:val="0"/>
              <w:widowControl w:val="0"/>
              <w:kinsoku/>
              <w:wordWrap/>
              <w:overflowPunct/>
              <w:topLinePunct w:val="0"/>
              <w:autoSpaceDE/>
              <w:autoSpaceDN/>
              <w:bidi w:val="0"/>
              <w:adjustRightInd/>
              <w:snapToGrid/>
              <w:spacing w:line="360" w:lineRule="exact"/>
              <w:jc w:val="distribute"/>
              <w:textAlignment w:val="center"/>
              <w:rPr>
                <w:rFonts w:hint="eastAsia" w:ascii="宋体" w:hAnsi="宋体" w:eastAsia="宋体" w:cs="宋体"/>
                <w:sz w:val="24"/>
                <w:szCs w:val="24"/>
              </w:rPr>
            </w:pPr>
            <w:r>
              <w:rPr>
                <w:rFonts w:hint="eastAsia" w:ascii="宋体" w:hAnsi="宋体" w:eastAsia="宋体" w:cs="宋体"/>
                <w:spacing w:val="0"/>
                <w:kern w:val="0"/>
                <w:sz w:val="24"/>
                <w:szCs w:val="24"/>
                <w:fitText w:val="4800" w:id="-3337231"/>
              </w:rPr>
              <w:t>调查或列入违法失信联合惩戒“黑名单”情况</w:t>
            </w:r>
          </w:p>
        </w:tc>
        <w:tc>
          <w:tcPr>
            <w:tcW w:w="2122" w:type="pct"/>
            <w:gridSpan w:val="4"/>
            <w:tcBorders>
              <w:left w:val="single" w:color="auto" w:sz="4" w:space="0"/>
            </w:tcBorders>
            <w:noWrap w:val="0"/>
            <w:vAlign w:val="center"/>
          </w:tcPr>
          <w:p w14:paraId="7B7E1BE7">
            <w:pPr>
              <w:keepNext w:val="0"/>
              <w:keepLines w:val="0"/>
              <w:pageBreakBefore w:val="0"/>
              <w:widowControl w:val="0"/>
              <w:kinsoku/>
              <w:wordWrap/>
              <w:overflowPunct/>
              <w:topLinePunct w:val="0"/>
              <w:autoSpaceDE/>
              <w:autoSpaceDN/>
              <w:bidi w:val="0"/>
              <w:adjustRightInd/>
              <w:snapToGrid/>
              <w:jc w:val="distribute"/>
              <w:textAlignment w:val="center"/>
              <w:rPr>
                <w:rFonts w:hint="eastAsia" w:ascii="宋体" w:hAnsi="宋体" w:eastAsia="宋体" w:cs="宋体"/>
                <w:sz w:val="24"/>
                <w:szCs w:val="24"/>
              </w:rPr>
            </w:pPr>
          </w:p>
        </w:tc>
      </w:tr>
      <w:tr w14:paraId="53618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931" w:type="pct"/>
            <w:gridSpan w:val="5"/>
            <w:tcBorders>
              <w:right w:val="single" w:color="auto" w:sz="4" w:space="0"/>
            </w:tcBorders>
            <w:noWrap w:val="0"/>
            <w:vAlign w:val="center"/>
          </w:tcPr>
          <w:p w14:paraId="4C410BCF">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pacing w:val="-6"/>
                <w:sz w:val="24"/>
                <w:szCs w:val="24"/>
                <w:lang w:val="en-US" w:eastAsia="zh-CN"/>
              </w:rPr>
              <w:t>个人社保卡金融账户号</w:t>
            </w:r>
          </w:p>
        </w:tc>
        <w:tc>
          <w:tcPr>
            <w:tcW w:w="3068" w:type="pct"/>
            <w:gridSpan w:val="7"/>
            <w:tcBorders>
              <w:left w:val="single" w:color="auto" w:sz="4" w:space="0"/>
            </w:tcBorders>
            <w:noWrap w:val="0"/>
            <w:vAlign w:val="center"/>
          </w:tcPr>
          <w:p w14:paraId="43AEA33F">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pacing w:val="-6"/>
                <w:sz w:val="24"/>
                <w:szCs w:val="24"/>
                <w:lang w:val="en-US" w:eastAsia="zh-CN"/>
              </w:rPr>
            </w:pPr>
          </w:p>
        </w:tc>
      </w:tr>
      <w:tr w14:paraId="5668C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931" w:type="pct"/>
            <w:gridSpan w:val="5"/>
            <w:tcBorders>
              <w:right w:val="single" w:color="auto" w:sz="4" w:space="0"/>
            </w:tcBorders>
            <w:noWrap w:val="0"/>
            <w:vAlign w:val="center"/>
          </w:tcPr>
          <w:p w14:paraId="0F6D1330">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个人</w:t>
            </w:r>
            <w:r>
              <w:rPr>
                <w:rFonts w:hint="eastAsia" w:ascii="宋体" w:hAnsi="宋体" w:eastAsia="宋体" w:cs="宋体"/>
                <w:spacing w:val="-6"/>
                <w:sz w:val="24"/>
                <w:szCs w:val="24"/>
                <w:lang w:val="en-US" w:eastAsia="zh-CN"/>
              </w:rPr>
              <w:t>社保卡</w:t>
            </w:r>
            <w:r>
              <w:rPr>
                <w:rFonts w:hint="eastAsia" w:ascii="宋体" w:hAnsi="宋体" w:eastAsia="宋体" w:cs="宋体"/>
                <w:sz w:val="24"/>
                <w:szCs w:val="24"/>
              </w:rPr>
              <w:t>开户银行全称</w:t>
            </w:r>
          </w:p>
        </w:tc>
        <w:tc>
          <w:tcPr>
            <w:tcW w:w="3068" w:type="pct"/>
            <w:gridSpan w:val="7"/>
            <w:tcBorders>
              <w:left w:val="single" w:color="auto" w:sz="4" w:space="0"/>
            </w:tcBorders>
            <w:noWrap w:val="0"/>
            <w:vAlign w:val="center"/>
          </w:tcPr>
          <w:p w14:paraId="553C6F85">
            <w:pPr>
              <w:keepNext w:val="0"/>
              <w:keepLines w:val="0"/>
              <w:pageBreakBefore w:val="0"/>
              <w:widowControl w:val="0"/>
              <w:kinsoku/>
              <w:wordWrap/>
              <w:overflowPunct/>
              <w:topLinePunct w:val="0"/>
              <w:autoSpaceDE/>
              <w:autoSpaceDN/>
              <w:bidi w:val="0"/>
              <w:adjustRightInd/>
              <w:snapToGrid/>
              <w:spacing w:line="420" w:lineRule="exact"/>
              <w:jc w:val="distribute"/>
              <w:textAlignment w:val="center"/>
              <w:rPr>
                <w:rFonts w:hint="eastAsia" w:ascii="宋体" w:hAnsi="宋体" w:eastAsia="宋体" w:cs="宋体"/>
                <w:sz w:val="24"/>
                <w:szCs w:val="24"/>
                <w:lang w:val="en-US" w:eastAsia="zh-CN"/>
              </w:rPr>
            </w:pPr>
          </w:p>
        </w:tc>
      </w:tr>
      <w:tr w14:paraId="01C6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0" w:hRule="atLeast"/>
        </w:trPr>
        <w:tc>
          <w:tcPr>
            <w:tcW w:w="683" w:type="pct"/>
            <w:noWrap w:val="0"/>
            <w:vAlign w:val="center"/>
          </w:tcPr>
          <w:p w14:paraId="2FDDF76D">
            <w:pPr>
              <w:keepNext w:val="0"/>
              <w:keepLines w:val="0"/>
              <w:pageBreakBefore w:val="0"/>
              <w:widowControl w:val="0"/>
              <w:kinsoku/>
              <w:wordWrap/>
              <w:overflowPunct/>
              <w:topLinePunct w:val="0"/>
              <w:autoSpaceDE/>
              <w:autoSpaceDN/>
              <w:bidi w:val="0"/>
              <w:adjustRightInd/>
              <w:snapToGrid/>
              <w:spacing w:line="420" w:lineRule="exact"/>
              <w:jc w:val="distribute"/>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退（离）休前所在单位</w:t>
            </w:r>
            <w:r>
              <w:rPr>
                <w:rFonts w:hint="eastAsia" w:ascii="宋体" w:hAnsi="宋体" w:cs="宋体"/>
                <w:sz w:val="24"/>
                <w:szCs w:val="24"/>
                <w:lang w:eastAsia="zh-CN"/>
              </w:rPr>
              <w:t>（</w:t>
            </w:r>
            <w:r>
              <w:rPr>
                <w:rFonts w:hint="eastAsia" w:ascii="宋体" w:hAnsi="宋体" w:cs="宋体"/>
                <w:sz w:val="24"/>
                <w:szCs w:val="24"/>
                <w:lang w:val="en-US" w:eastAsia="zh-CN"/>
              </w:rPr>
              <w:t>社区、村委会</w:t>
            </w:r>
            <w:bookmarkStart w:id="0" w:name="_GoBack"/>
            <w:r>
              <w:rPr>
                <w:rFonts w:hint="eastAsia" w:ascii="宋体" w:hAnsi="宋体" w:cs="宋体"/>
                <w:sz w:val="24"/>
                <w:szCs w:val="24"/>
                <w:lang w:val="en-US" w:eastAsia="zh-CN"/>
              </w:rPr>
              <w:t>）</w:t>
            </w:r>
            <w:bookmarkEnd w:id="0"/>
            <w:r>
              <w:rPr>
                <w:rFonts w:hint="eastAsia" w:ascii="宋体" w:hAnsi="宋体" w:eastAsia="宋体" w:cs="宋体"/>
                <w:sz w:val="24"/>
                <w:szCs w:val="24"/>
              </w:rPr>
              <w:t>意见</w:t>
            </w:r>
          </w:p>
        </w:tc>
        <w:tc>
          <w:tcPr>
            <w:tcW w:w="1725" w:type="pct"/>
            <w:gridSpan w:val="5"/>
            <w:noWrap w:val="0"/>
            <w:vAlign w:val="center"/>
          </w:tcPr>
          <w:p w14:paraId="06CB6359">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p>
          <w:p w14:paraId="55E76558">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p>
          <w:p w14:paraId="0D2E271F">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p>
          <w:p w14:paraId="0D8BD217">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p>
          <w:p w14:paraId="559CD2C2">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r>
              <w:rPr>
                <w:rFonts w:hint="eastAsia" w:ascii="宋体" w:hAnsi="宋体" w:eastAsia="宋体" w:cs="宋体"/>
                <w:sz w:val="24"/>
                <w:szCs w:val="24"/>
              </w:rPr>
              <w:t>（公章）</w:t>
            </w:r>
          </w:p>
          <w:p w14:paraId="5B5DE6D1">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p>
          <w:p w14:paraId="3D8D30D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p>
        </w:tc>
        <w:tc>
          <w:tcPr>
            <w:tcW w:w="699" w:type="pct"/>
            <w:gridSpan w:val="3"/>
            <w:noWrap w:val="0"/>
            <w:vAlign w:val="center"/>
          </w:tcPr>
          <w:p w14:paraId="24A10D95">
            <w:pPr>
              <w:keepNext w:val="0"/>
              <w:keepLines w:val="0"/>
              <w:pageBreakBefore w:val="0"/>
              <w:widowControl w:val="0"/>
              <w:kinsoku/>
              <w:wordWrap/>
              <w:overflowPunct/>
              <w:topLinePunct w:val="0"/>
              <w:autoSpaceDE/>
              <w:autoSpaceDN/>
              <w:bidi w:val="0"/>
              <w:adjustRightInd/>
              <w:snapToGrid/>
              <w:spacing w:line="420" w:lineRule="exact"/>
              <w:jc w:val="distribute"/>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上级</w:t>
            </w:r>
          </w:p>
          <w:p w14:paraId="3087EB86">
            <w:pPr>
              <w:keepNext w:val="0"/>
              <w:keepLines w:val="0"/>
              <w:pageBreakBefore w:val="0"/>
              <w:widowControl w:val="0"/>
              <w:kinsoku/>
              <w:wordWrap/>
              <w:overflowPunct/>
              <w:topLinePunct w:val="0"/>
              <w:autoSpaceDE/>
              <w:autoSpaceDN/>
              <w:bidi w:val="0"/>
              <w:adjustRightInd/>
              <w:snapToGrid/>
              <w:spacing w:line="420" w:lineRule="exact"/>
              <w:jc w:val="distribute"/>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主管</w:t>
            </w:r>
          </w:p>
          <w:p w14:paraId="11936447">
            <w:pPr>
              <w:keepNext w:val="0"/>
              <w:keepLines w:val="0"/>
              <w:pageBreakBefore w:val="0"/>
              <w:widowControl w:val="0"/>
              <w:kinsoku/>
              <w:wordWrap/>
              <w:overflowPunct/>
              <w:topLinePunct w:val="0"/>
              <w:autoSpaceDE/>
              <w:autoSpaceDN/>
              <w:bidi w:val="0"/>
              <w:adjustRightInd/>
              <w:snapToGrid/>
              <w:spacing w:line="420" w:lineRule="exact"/>
              <w:jc w:val="distribute"/>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部门</w:t>
            </w:r>
          </w:p>
          <w:p w14:paraId="1616385E">
            <w:pPr>
              <w:keepNext w:val="0"/>
              <w:keepLines w:val="0"/>
              <w:pageBreakBefore w:val="0"/>
              <w:widowControl w:val="0"/>
              <w:kinsoku/>
              <w:wordWrap/>
              <w:overflowPunct/>
              <w:topLinePunct w:val="0"/>
              <w:autoSpaceDE/>
              <w:autoSpaceDN/>
              <w:bidi w:val="0"/>
              <w:adjustRightInd/>
              <w:snapToGrid/>
              <w:spacing w:line="42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意见</w:t>
            </w:r>
          </w:p>
        </w:tc>
        <w:tc>
          <w:tcPr>
            <w:tcW w:w="1891" w:type="pct"/>
            <w:gridSpan w:val="3"/>
            <w:noWrap w:val="0"/>
            <w:vAlign w:val="center"/>
          </w:tcPr>
          <w:p w14:paraId="5147EB23">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p>
          <w:p w14:paraId="28876C2D">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p>
          <w:p w14:paraId="5A7303BD">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p>
          <w:p w14:paraId="156C6BB8">
            <w:pPr>
              <w:keepNext w:val="0"/>
              <w:keepLines w:val="0"/>
              <w:pageBreakBefore w:val="0"/>
              <w:widowControl w:val="0"/>
              <w:kinsoku/>
              <w:wordWrap/>
              <w:overflowPunct/>
              <w:topLinePunct w:val="0"/>
              <w:autoSpaceDE/>
              <w:autoSpaceDN/>
              <w:bidi w:val="0"/>
              <w:adjustRightInd/>
              <w:spacing w:line="420" w:lineRule="exact"/>
              <w:ind w:firstLine="1680" w:firstLineChars="700"/>
              <w:textAlignment w:val="auto"/>
              <w:rPr>
                <w:rFonts w:hint="eastAsia" w:ascii="宋体" w:hAnsi="宋体" w:eastAsia="宋体" w:cs="宋体"/>
                <w:sz w:val="24"/>
                <w:szCs w:val="24"/>
                <w:lang w:eastAsia="zh-CN"/>
              </w:rPr>
            </w:pPr>
          </w:p>
          <w:p w14:paraId="4FDA5C6D">
            <w:pPr>
              <w:keepNext w:val="0"/>
              <w:keepLines w:val="0"/>
              <w:pageBreakBefore w:val="0"/>
              <w:widowControl w:val="0"/>
              <w:kinsoku/>
              <w:wordWrap/>
              <w:overflowPunct/>
              <w:topLinePunct w:val="0"/>
              <w:autoSpaceDE/>
              <w:autoSpaceDN/>
              <w:bidi w:val="0"/>
              <w:adjustRightInd/>
              <w:spacing w:line="420" w:lineRule="exact"/>
              <w:ind w:firstLine="1680" w:firstLineChars="7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公章）</w:t>
            </w:r>
          </w:p>
          <w:p w14:paraId="160DF1FB">
            <w:pPr>
              <w:pStyle w:val="8"/>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p>
          <w:p w14:paraId="57D23C02">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  日</w:t>
            </w:r>
          </w:p>
        </w:tc>
      </w:tr>
      <w:tr w14:paraId="24DBD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1" w:hRule="atLeast"/>
        </w:trPr>
        <w:tc>
          <w:tcPr>
            <w:tcW w:w="683" w:type="pct"/>
            <w:noWrap w:val="0"/>
            <w:vAlign w:val="center"/>
          </w:tcPr>
          <w:p w14:paraId="1A90430D">
            <w:pPr>
              <w:keepNext w:val="0"/>
              <w:keepLines w:val="0"/>
              <w:pageBreakBefore w:val="0"/>
              <w:widowControl w:val="0"/>
              <w:kinsoku/>
              <w:wordWrap/>
              <w:overflowPunct/>
              <w:topLinePunct w:val="0"/>
              <w:autoSpaceDE/>
              <w:autoSpaceDN/>
              <w:bidi w:val="0"/>
              <w:adjustRightInd/>
              <w:snapToGrid/>
              <w:spacing w:line="420" w:lineRule="exact"/>
              <w:jc w:val="distribute"/>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同级人力资源和社会保障局审核意见</w:t>
            </w:r>
          </w:p>
        </w:tc>
        <w:tc>
          <w:tcPr>
            <w:tcW w:w="1725" w:type="pct"/>
            <w:gridSpan w:val="5"/>
            <w:noWrap w:val="0"/>
            <w:vAlign w:val="center"/>
          </w:tcPr>
          <w:p w14:paraId="2ED30F36">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p>
          <w:p w14:paraId="5D635D7E">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p>
          <w:p w14:paraId="7196E137">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p>
          <w:p w14:paraId="3D2EC6C8">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sz w:val="24"/>
                <w:szCs w:val="24"/>
              </w:rPr>
            </w:pPr>
            <w:r>
              <w:rPr>
                <w:rFonts w:hint="eastAsia" w:ascii="宋体" w:hAnsi="宋体" w:eastAsia="宋体" w:cs="宋体"/>
                <w:sz w:val="24"/>
                <w:szCs w:val="24"/>
              </w:rPr>
              <w:t>（公章）</w:t>
            </w:r>
          </w:p>
          <w:p w14:paraId="70A16E7B">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p>
          <w:p w14:paraId="2163994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c>
          <w:tcPr>
            <w:tcW w:w="699" w:type="pct"/>
            <w:gridSpan w:val="3"/>
            <w:noWrap w:val="0"/>
            <w:vAlign w:val="center"/>
          </w:tcPr>
          <w:p w14:paraId="794C0D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同级总工会审核发放意见</w:t>
            </w:r>
          </w:p>
        </w:tc>
        <w:tc>
          <w:tcPr>
            <w:tcW w:w="1891" w:type="pct"/>
            <w:gridSpan w:val="3"/>
            <w:noWrap w:val="0"/>
            <w:vAlign w:val="center"/>
          </w:tcPr>
          <w:p w14:paraId="71BFB26F">
            <w:pPr>
              <w:keepNext w:val="0"/>
              <w:keepLines w:val="0"/>
              <w:pageBreakBefore w:val="0"/>
              <w:widowControl w:val="0"/>
              <w:kinsoku/>
              <w:wordWrap/>
              <w:overflowPunct/>
              <w:topLinePunct w:val="0"/>
              <w:autoSpaceDE/>
              <w:autoSpaceDN/>
              <w:bidi w:val="0"/>
              <w:adjustRightInd/>
              <w:spacing w:line="420" w:lineRule="exact"/>
              <w:ind w:firstLine="1200" w:firstLineChars="500"/>
              <w:textAlignment w:val="auto"/>
              <w:rPr>
                <w:rFonts w:hint="eastAsia" w:ascii="宋体" w:hAnsi="宋体" w:eastAsia="宋体" w:cs="宋体"/>
                <w:sz w:val="24"/>
                <w:szCs w:val="24"/>
              </w:rPr>
            </w:pPr>
          </w:p>
          <w:p w14:paraId="68AC27E4">
            <w:pPr>
              <w:keepNext w:val="0"/>
              <w:keepLines w:val="0"/>
              <w:pageBreakBefore w:val="0"/>
              <w:widowControl w:val="0"/>
              <w:kinsoku/>
              <w:wordWrap/>
              <w:overflowPunct/>
              <w:topLinePunct w:val="0"/>
              <w:autoSpaceDE/>
              <w:autoSpaceDN/>
              <w:bidi w:val="0"/>
              <w:adjustRightInd/>
              <w:spacing w:line="420" w:lineRule="exact"/>
              <w:ind w:firstLine="1200" w:firstLineChars="500"/>
              <w:textAlignment w:val="auto"/>
              <w:rPr>
                <w:rFonts w:hint="eastAsia" w:ascii="宋体" w:hAnsi="宋体" w:eastAsia="宋体" w:cs="宋体"/>
                <w:sz w:val="24"/>
                <w:szCs w:val="24"/>
              </w:rPr>
            </w:pPr>
          </w:p>
          <w:p w14:paraId="2F13BE5B">
            <w:pPr>
              <w:keepNext w:val="0"/>
              <w:keepLines w:val="0"/>
              <w:pageBreakBefore w:val="0"/>
              <w:widowControl w:val="0"/>
              <w:kinsoku/>
              <w:wordWrap/>
              <w:overflowPunct/>
              <w:topLinePunct w:val="0"/>
              <w:autoSpaceDE/>
              <w:autoSpaceDN/>
              <w:bidi w:val="0"/>
              <w:adjustRightInd/>
              <w:spacing w:line="420" w:lineRule="exact"/>
              <w:ind w:firstLine="1200" w:firstLineChars="500"/>
              <w:textAlignment w:val="auto"/>
              <w:rPr>
                <w:rFonts w:hint="eastAsia" w:ascii="宋体" w:hAnsi="宋体" w:eastAsia="宋体" w:cs="宋体"/>
                <w:sz w:val="24"/>
                <w:szCs w:val="24"/>
              </w:rPr>
            </w:pPr>
          </w:p>
          <w:p w14:paraId="6E60B91F">
            <w:pPr>
              <w:keepNext w:val="0"/>
              <w:keepLines w:val="0"/>
              <w:pageBreakBefore w:val="0"/>
              <w:widowControl w:val="0"/>
              <w:kinsoku/>
              <w:wordWrap/>
              <w:overflowPunct/>
              <w:topLinePunct w:val="0"/>
              <w:autoSpaceDE/>
              <w:autoSpaceDN/>
              <w:bidi w:val="0"/>
              <w:adjustRightInd/>
              <w:spacing w:line="420" w:lineRule="exact"/>
              <w:ind w:firstLine="1680" w:firstLineChars="700"/>
              <w:textAlignment w:val="auto"/>
              <w:rPr>
                <w:rFonts w:hint="eastAsia" w:ascii="宋体" w:hAnsi="宋体" w:eastAsia="宋体" w:cs="宋体"/>
                <w:sz w:val="24"/>
                <w:szCs w:val="24"/>
              </w:rPr>
            </w:pPr>
            <w:r>
              <w:rPr>
                <w:rFonts w:hint="eastAsia" w:ascii="宋体" w:hAnsi="宋体" w:eastAsia="宋体" w:cs="宋体"/>
                <w:sz w:val="24"/>
                <w:szCs w:val="24"/>
              </w:rPr>
              <w:t>（公章）</w:t>
            </w:r>
          </w:p>
          <w:p w14:paraId="43DF4DF1">
            <w:pPr>
              <w:pStyle w:val="8"/>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p>
          <w:p w14:paraId="442868DF">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r>
      <w:tr w14:paraId="57F7F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83" w:type="pct"/>
            <w:noWrap w:val="0"/>
            <w:vAlign w:val="center"/>
          </w:tcPr>
          <w:p w14:paraId="090A0CD3">
            <w:pPr>
              <w:keepNext w:val="0"/>
              <w:keepLines w:val="0"/>
              <w:pageBreakBefore w:val="0"/>
              <w:widowControl w:val="0"/>
              <w:kinsoku/>
              <w:wordWrap/>
              <w:overflowPunct/>
              <w:topLinePunct w:val="0"/>
              <w:autoSpaceDE/>
              <w:autoSpaceDN/>
              <w:bidi w:val="0"/>
              <w:adjustRightInd/>
              <w:snapToGrid/>
              <w:spacing w:line="420" w:lineRule="exact"/>
              <w:jc w:val="distribute"/>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c>
          <w:tcPr>
            <w:tcW w:w="4316" w:type="pct"/>
            <w:gridSpan w:val="11"/>
            <w:noWrap w:val="0"/>
            <w:vAlign w:val="center"/>
          </w:tcPr>
          <w:p w14:paraId="0FFF065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p>
        </w:tc>
      </w:tr>
    </w:tbl>
    <w:p w14:paraId="7B63ED4E">
      <w:pPr>
        <w:pStyle w:val="8"/>
        <w:jc w:val="center"/>
        <w:rPr>
          <w:rFonts w:hint="default" w:ascii="Times New Roman" w:hAnsi="Times New Roman" w:cs="Times New Roman"/>
          <w:b/>
          <w:sz w:val="44"/>
          <w:szCs w:val="44"/>
        </w:rPr>
      </w:pPr>
    </w:p>
    <w:p w14:paraId="082F8610">
      <w:pPr>
        <w:pStyle w:val="8"/>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cs="Times New Roman"/>
          <w:b/>
          <w:sz w:val="44"/>
          <w:szCs w:val="44"/>
          <w:lang w:val="en-US" w:eastAsia="zh-CN"/>
        </w:rPr>
      </w:pPr>
      <w:r>
        <w:rPr>
          <w:rFonts w:hint="default" w:ascii="Times New Roman" w:hAnsi="Times New Roman" w:cs="Times New Roman"/>
          <w:b/>
          <w:sz w:val="44"/>
          <w:szCs w:val="44"/>
        </w:rPr>
        <w:t>荣誉津贴</w:t>
      </w:r>
      <w:r>
        <w:rPr>
          <w:rFonts w:hint="default" w:ascii="Times New Roman" w:hAnsi="Times New Roman" w:cs="Times New Roman"/>
          <w:b/>
          <w:sz w:val="44"/>
          <w:szCs w:val="44"/>
          <w:lang w:val="en-US" w:eastAsia="zh-CN"/>
        </w:rPr>
        <w:t>申请</w:t>
      </w:r>
      <w:r>
        <w:rPr>
          <w:rFonts w:hint="default" w:ascii="Times New Roman" w:hAnsi="Times New Roman" w:cs="Times New Roman"/>
          <w:b/>
          <w:sz w:val="44"/>
          <w:szCs w:val="44"/>
        </w:rPr>
        <w:t>表</w:t>
      </w:r>
      <w:r>
        <w:rPr>
          <w:rFonts w:hint="default" w:ascii="Times New Roman" w:hAnsi="Times New Roman" w:cs="Times New Roman"/>
          <w:b/>
          <w:sz w:val="44"/>
          <w:szCs w:val="44"/>
          <w:lang w:val="en-US" w:eastAsia="zh-CN"/>
        </w:rPr>
        <w:t>填表说明</w:t>
      </w:r>
    </w:p>
    <w:p w14:paraId="3E86A4C8">
      <w:pPr>
        <w:pStyle w:val="8"/>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b w:val="0"/>
          <w:bCs/>
          <w:spacing w:val="-6"/>
          <w:sz w:val="20"/>
          <w:szCs w:val="20"/>
        </w:rPr>
      </w:pPr>
      <w:r>
        <w:rPr>
          <w:rFonts w:hint="default" w:ascii="Times New Roman" w:hAnsi="Times New Roman" w:eastAsia="楷体" w:cs="Times New Roman"/>
          <w:b w:val="0"/>
          <w:bCs/>
          <w:sz w:val="32"/>
          <w:szCs w:val="32"/>
          <w:lang w:val="en-US" w:eastAsia="zh-CN"/>
        </w:rPr>
        <w:t>（此</w:t>
      </w:r>
      <w:r>
        <w:rPr>
          <w:rFonts w:hint="eastAsia" w:ascii="Times New Roman" w:hAnsi="Times New Roman" w:eastAsia="楷体" w:cs="Times New Roman"/>
          <w:b w:val="0"/>
          <w:bCs/>
          <w:sz w:val="32"/>
          <w:szCs w:val="32"/>
          <w:lang w:val="en-US" w:eastAsia="zh-CN"/>
        </w:rPr>
        <w:t>填表说明</w:t>
      </w:r>
      <w:r>
        <w:rPr>
          <w:rFonts w:hint="default" w:ascii="Times New Roman" w:hAnsi="Times New Roman" w:eastAsia="楷体" w:cs="Times New Roman"/>
          <w:b w:val="0"/>
          <w:bCs/>
          <w:sz w:val="32"/>
          <w:szCs w:val="32"/>
          <w:lang w:val="en-US" w:eastAsia="zh-CN"/>
        </w:rPr>
        <w:t>不需打印）</w:t>
      </w:r>
    </w:p>
    <w:p w14:paraId="4D83A078">
      <w:pPr>
        <w:pStyle w:val="8"/>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 w:cs="Times New Roman"/>
          <w:spacing w:val="0"/>
          <w:sz w:val="32"/>
          <w:szCs w:val="32"/>
          <w:lang w:eastAsia="zh-CN"/>
        </w:rPr>
      </w:pPr>
    </w:p>
    <w:p w14:paraId="0552888D">
      <w:pPr>
        <w:pStyle w:val="8"/>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lang w:eastAsia="zh-CN"/>
        </w:rPr>
        <w:t>本表仅限于通化市</w:t>
      </w:r>
      <w:r>
        <w:rPr>
          <w:rFonts w:hint="eastAsia" w:ascii="仿宋_GB2312" w:hAnsi="仿宋_GB2312" w:eastAsia="仿宋_GB2312" w:cs="仿宋_GB2312"/>
          <w:color w:val="auto"/>
          <w:kern w:val="2"/>
          <w:sz w:val="32"/>
          <w:szCs w:val="32"/>
          <w:highlight w:val="none"/>
          <w:u w:val="none"/>
          <w:lang w:val="en-US" w:eastAsia="zh-CN" w:bidi="ar-SA"/>
        </w:rPr>
        <w:t>享受</w:t>
      </w:r>
      <w:r>
        <w:rPr>
          <w:rFonts w:hint="eastAsia" w:ascii="仿宋_GB2312" w:hAnsi="仿宋_GB2312" w:eastAsia="仿宋_GB2312" w:cs="仿宋_GB2312"/>
          <w:color w:val="auto"/>
          <w:sz w:val="32"/>
          <w:szCs w:val="32"/>
          <w:u w:val="none"/>
          <w:lang w:eastAsia="zh-CN"/>
        </w:rPr>
        <w:t>省部级以上表彰奖励获得者待遇人员</w:t>
      </w:r>
      <w:r>
        <w:rPr>
          <w:rFonts w:hint="eastAsia" w:ascii="仿宋_GB2312" w:hAnsi="仿宋_GB2312" w:eastAsia="仿宋_GB2312" w:cs="仿宋_GB2312"/>
          <w:spacing w:val="0"/>
          <w:sz w:val="32"/>
          <w:szCs w:val="32"/>
          <w:lang w:eastAsia="zh-CN"/>
        </w:rPr>
        <w:t>申领荣誉津贴之用，不作为执行其他政策的依据。</w:t>
      </w:r>
    </w:p>
    <w:p w14:paraId="5F9F0567">
      <w:pPr>
        <w:pStyle w:val="8"/>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二、</w:t>
      </w:r>
      <w:r>
        <w:rPr>
          <w:rFonts w:hint="eastAsia" w:ascii="仿宋_GB2312" w:hAnsi="仿宋_GB2312" w:eastAsia="仿宋_GB2312" w:cs="仿宋_GB2312"/>
          <w:b w:val="0"/>
          <w:bCs w:val="0"/>
          <w:spacing w:val="0"/>
          <w:sz w:val="32"/>
          <w:szCs w:val="32"/>
          <w:lang w:eastAsia="zh-CN"/>
        </w:rPr>
        <w:t>表彰奖励获得者</w:t>
      </w:r>
      <w:r>
        <w:rPr>
          <w:rFonts w:hint="eastAsia" w:ascii="仿宋_GB2312" w:hAnsi="仿宋_GB2312" w:eastAsia="仿宋_GB2312" w:cs="仿宋_GB2312"/>
          <w:b w:val="0"/>
          <w:bCs w:val="0"/>
          <w:spacing w:val="0"/>
          <w:sz w:val="32"/>
          <w:szCs w:val="32"/>
          <w:lang w:val="en-US" w:eastAsia="zh-CN"/>
        </w:rPr>
        <w:t>首次申领荣誉津贴时填报本表。今后，表彰人员及家属联系方式、个人社保卡金融账户号和个人社保卡开户银行全称等信息发生变化时，需重新填报本表。相关信息无变化时，不需每年填报本表。</w:t>
      </w:r>
    </w:p>
    <w:p w14:paraId="49364F10">
      <w:pPr>
        <w:pStyle w:val="8"/>
        <w:keepNext w:val="0"/>
        <w:keepLines w:val="0"/>
        <w:pageBreakBefore w:val="0"/>
        <w:widowControl w:val="0"/>
        <w:numPr>
          <w:ilvl w:val="0"/>
          <w:numId w:val="0"/>
        </w:numPr>
        <w:suppressAutoHyphens/>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三、本表需填写电子版打印后报送，统一使用宋体小四号字体，数字统一使用阿拉伯数字，表中时间精确至月，金额单位为元。</w:t>
      </w:r>
    </w:p>
    <w:p w14:paraId="3AF2AB1E">
      <w:pPr>
        <w:pStyle w:val="8"/>
        <w:keepNext w:val="0"/>
        <w:keepLines w:val="0"/>
        <w:pageBreakBefore w:val="0"/>
        <w:widowControl w:val="0"/>
        <w:numPr>
          <w:ilvl w:val="0"/>
          <w:numId w:val="0"/>
        </w:numPr>
        <w:suppressAutoHyphens/>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z w:val="32"/>
          <w:szCs w:val="32"/>
          <w:lang w:eastAsia="zh-CN"/>
        </w:rPr>
        <w:t>身份是农民，退（离）休前</w:t>
      </w:r>
      <w:r>
        <w:rPr>
          <w:rFonts w:hint="eastAsia" w:ascii="仿宋_GB2312" w:hAnsi="仿宋_GB2312" w:eastAsia="仿宋_GB2312" w:cs="仿宋_GB2312"/>
          <w:sz w:val="32"/>
          <w:szCs w:val="32"/>
        </w:rPr>
        <w:t>工作单位全称</w:t>
      </w:r>
      <w:r>
        <w:rPr>
          <w:rFonts w:hint="eastAsia" w:ascii="仿宋_GB2312" w:hAnsi="仿宋_GB2312" w:eastAsia="仿宋_GB2312" w:cs="仿宋_GB2312"/>
          <w:sz w:val="32"/>
          <w:szCs w:val="32"/>
          <w:lang w:eastAsia="zh-CN"/>
        </w:rPr>
        <w:t>填写“</w:t>
      </w:r>
      <w:r>
        <w:rPr>
          <w:rFonts w:hint="eastAsia" w:ascii="仿宋_GB2312" w:hAnsi="仿宋_GB2312" w:eastAsia="仿宋_GB2312" w:cs="仿宋_GB2312"/>
          <w:sz w:val="32"/>
          <w:szCs w:val="32"/>
          <w:lang w:val="en-US" w:eastAsia="zh-CN"/>
        </w:rPr>
        <w:t>**村**组</w:t>
      </w:r>
      <w:r>
        <w:rPr>
          <w:rFonts w:hint="eastAsia" w:ascii="仿宋_GB2312" w:hAnsi="仿宋_GB2312" w:eastAsia="仿宋_GB2312" w:cs="仿宋_GB2312"/>
          <w:sz w:val="32"/>
          <w:szCs w:val="32"/>
          <w:lang w:eastAsia="zh-CN"/>
        </w:rPr>
        <w:t>”，退（离）休前</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lang w:eastAsia="zh-CN"/>
        </w:rPr>
        <w:t>填写“农民”。</w:t>
      </w:r>
    </w:p>
    <w:p w14:paraId="12D0BCC2">
      <w:pPr>
        <w:pStyle w:val="8"/>
        <w:keepNext w:val="0"/>
        <w:keepLines w:val="0"/>
        <w:pageBreakBefore w:val="0"/>
        <w:widowControl w:val="0"/>
        <w:numPr>
          <w:ilvl w:val="0"/>
          <w:numId w:val="0"/>
        </w:numPr>
        <w:suppressAutoHyphens/>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五、表彰层级填写“国家级”或“省部级”。</w:t>
      </w:r>
    </w:p>
    <w:p w14:paraId="26B4A92D">
      <w:pPr>
        <w:pStyle w:val="8"/>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六、是否有违法违纪、正在接受执法执纪部门审查调查或列入违法失信联合惩戒“黑名单”情况填写“是”或“否”。填写“是”的，需要由</w:t>
      </w:r>
      <w:r>
        <w:rPr>
          <w:rFonts w:hint="eastAsia" w:ascii="仿宋_GB2312" w:hAnsi="仿宋_GB2312" w:eastAsia="仿宋_GB2312" w:cs="仿宋_GB2312"/>
          <w:spacing w:val="0"/>
          <w:sz w:val="32"/>
          <w:szCs w:val="32"/>
          <w:lang w:eastAsia="zh-CN"/>
        </w:rPr>
        <w:t>表彰人员退（离）休前所在单位在本表备注栏中说明</w:t>
      </w:r>
      <w:r>
        <w:rPr>
          <w:rFonts w:hint="eastAsia" w:ascii="仿宋_GB2312" w:hAnsi="仿宋_GB2312" w:eastAsia="仿宋_GB2312" w:cs="仿宋_GB2312"/>
          <w:spacing w:val="0"/>
          <w:sz w:val="32"/>
          <w:szCs w:val="32"/>
          <w:lang w:val="en-US" w:eastAsia="zh-CN"/>
        </w:rPr>
        <w:t>具体情况。</w:t>
      </w:r>
    </w:p>
    <w:p w14:paraId="50C8DF59">
      <w:pPr>
        <w:pStyle w:val="8"/>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七、个人社保卡金融账户需在荣誉津贴发放前进行激活。</w:t>
      </w:r>
    </w:p>
    <w:p w14:paraId="08B6B4CB">
      <w:pPr>
        <w:pStyle w:val="8"/>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八、2021年3月2日至</w:t>
      </w:r>
      <w:r>
        <w:rPr>
          <w:rFonts w:hint="eastAsia" w:ascii="仿宋_GB2312" w:hAnsi="仿宋_GB2312" w:eastAsia="仿宋_GB2312" w:cs="仿宋_GB2312"/>
          <w:color w:val="auto"/>
          <w:spacing w:val="0"/>
          <w:sz w:val="32"/>
          <w:szCs w:val="32"/>
          <w:lang w:val="en-US" w:eastAsia="zh-CN"/>
        </w:rPr>
        <w:t>本通知印发之日</w:t>
      </w:r>
      <w:r>
        <w:rPr>
          <w:rFonts w:hint="eastAsia" w:ascii="仿宋_GB2312" w:hAnsi="仿宋_GB2312" w:eastAsia="仿宋_GB2312" w:cs="仿宋_GB2312"/>
          <w:spacing w:val="0"/>
          <w:sz w:val="32"/>
          <w:szCs w:val="32"/>
          <w:lang w:val="en-US" w:eastAsia="zh-CN"/>
        </w:rPr>
        <w:t>期间已去世的表彰人员，本表中“</w:t>
      </w:r>
      <w:r>
        <w:rPr>
          <w:rFonts w:hint="eastAsia" w:ascii="仿宋_GB2312" w:hAnsi="仿宋_GB2312" w:eastAsia="仿宋_GB2312" w:cs="仿宋_GB2312"/>
          <w:b w:val="0"/>
          <w:bCs w:val="0"/>
          <w:spacing w:val="0"/>
          <w:sz w:val="32"/>
          <w:szCs w:val="32"/>
          <w:lang w:val="en-US" w:eastAsia="zh-CN"/>
        </w:rPr>
        <w:t>个人社保卡金融账户号</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“个人社保卡开户银行全称”</w:t>
      </w:r>
      <w:r>
        <w:rPr>
          <w:rFonts w:hint="eastAsia" w:ascii="仿宋_GB2312" w:hAnsi="仿宋_GB2312" w:eastAsia="仿宋_GB2312" w:cs="仿宋_GB2312"/>
          <w:spacing w:val="0"/>
          <w:sz w:val="32"/>
          <w:szCs w:val="32"/>
          <w:lang w:val="en-US" w:eastAsia="zh-CN"/>
        </w:rPr>
        <w:t>原则上由表彰人员退（离）休前所在单位，协调表彰人员家属报送其丧葬费和抚恤金领取人员的</w:t>
      </w:r>
      <w:r>
        <w:rPr>
          <w:rFonts w:hint="eastAsia" w:ascii="仿宋_GB2312" w:hAnsi="仿宋_GB2312" w:eastAsia="仿宋_GB2312" w:cs="仿宋_GB2312"/>
          <w:spacing w:val="0"/>
          <w:sz w:val="32"/>
          <w:szCs w:val="32"/>
          <w:lang w:eastAsia="zh-CN"/>
        </w:rPr>
        <w:t>账户信息，作为补发荣誉津贴的渠道，并在本表“备注”栏中进行说明。</w:t>
      </w:r>
    </w:p>
    <w:p w14:paraId="1D3BE725">
      <w:pPr>
        <w:pStyle w:val="8"/>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九、表彰人员退（离）休前所在单位无上级主管部门的，本表中“上级主管部门意见”一栏可空白。</w:t>
      </w:r>
    </w:p>
    <w:p w14:paraId="74B587FA">
      <w:pPr>
        <w:pStyle w:val="8"/>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十、遇有因组织原因或受表彰人员前期暂缓登记等因素影响，需要补发以往年度荣誉津贴等其他特殊情况的，请在本表“备注”栏中注明。</w:t>
      </w:r>
    </w:p>
    <w:p w14:paraId="2862E5C4">
      <w:pPr>
        <w:pStyle w:val="8"/>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一、首次申报时，请同时携带：（1）经审核备案的《吉林省享受省部级以上表彰奖励获得者待遇人员登记表》（涉密人员按有关规定办理）；（2）经审核同意的吉林省机关（参照管理）单位工作人员退休资格和待遇审核表或事业单位工作人员退休（退职）审核表复印件等已办理退（离）休手续的证明。</w:t>
      </w:r>
    </w:p>
    <w:p w14:paraId="7335CCD8">
      <w:pPr>
        <w:pStyle w:val="8"/>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十二、本</w:t>
      </w:r>
      <w:r>
        <w:rPr>
          <w:rFonts w:hint="eastAsia" w:ascii="仿宋_GB2312" w:hAnsi="仿宋_GB2312" w:eastAsia="仿宋_GB2312" w:cs="仿宋_GB2312"/>
          <w:spacing w:val="0"/>
          <w:sz w:val="32"/>
          <w:szCs w:val="32"/>
        </w:rPr>
        <w:t>表一式</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份，分别由</w:t>
      </w:r>
      <w:r>
        <w:rPr>
          <w:rFonts w:hint="eastAsia" w:ascii="仿宋_GB2312" w:hAnsi="仿宋_GB2312" w:eastAsia="仿宋_GB2312" w:cs="仿宋_GB2312"/>
          <w:spacing w:val="0"/>
          <w:sz w:val="32"/>
          <w:szCs w:val="32"/>
          <w:lang w:val="en-US" w:eastAsia="zh-CN"/>
        </w:rPr>
        <w:t>市或县（市、区）人社局、总工会</w:t>
      </w:r>
      <w:r>
        <w:rPr>
          <w:rFonts w:hint="eastAsia" w:ascii="仿宋_GB2312" w:hAnsi="仿宋_GB2312" w:eastAsia="仿宋_GB2312" w:cs="仿宋_GB2312"/>
          <w:spacing w:val="0"/>
          <w:sz w:val="32"/>
          <w:szCs w:val="32"/>
        </w:rPr>
        <w:t>和</w:t>
      </w:r>
      <w:r>
        <w:rPr>
          <w:rFonts w:hint="eastAsia" w:ascii="仿宋_GB2312" w:hAnsi="仿宋_GB2312" w:eastAsia="仿宋_GB2312" w:cs="仿宋_GB2312"/>
          <w:spacing w:val="0"/>
          <w:sz w:val="32"/>
          <w:szCs w:val="32"/>
          <w:lang w:eastAsia="zh-CN"/>
        </w:rPr>
        <w:t>表彰人员</w:t>
      </w:r>
      <w:r>
        <w:rPr>
          <w:rFonts w:hint="eastAsia" w:ascii="仿宋_GB2312" w:hAnsi="仿宋_GB2312" w:eastAsia="仿宋_GB2312" w:cs="仿宋_GB2312"/>
          <w:spacing w:val="0"/>
          <w:sz w:val="32"/>
          <w:szCs w:val="32"/>
        </w:rPr>
        <w:t>退（离）休前所在单位</w:t>
      </w:r>
      <w:r>
        <w:rPr>
          <w:rFonts w:hint="eastAsia" w:ascii="仿宋_GB2312" w:hAnsi="仿宋_GB2312" w:eastAsia="仿宋_GB2312" w:cs="仿宋_GB2312"/>
          <w:spacing w:val="0"/>
          <w:sz w:val="32"/>
          <w:szCs w:val="32"/>
          <w:lang w:eastAsia="zh-CN"/>
        </w:rPr>
        <w:t>上级主管部门（</w:t>
      </w:r>
      <w:r>
        <w:rPr>
          <w:rFonts w:hint="eastAsia" w:ascii="仿宋_GB2312" w:hAnsi="仿宋_GB2312" w:eastAsia="仿宋_GB2312" w:cs="仿宋_GB2312"/>
          <w:spacing w:val="0"/>
          <w:sz w:val="32"/>
          <w:szCs w:val="32"/>
          <w:lang w:val="en-US" w:eastAsia="zh-CN"/>
        </w:rPr>
        <w:t>无上级主管部门的由所在单位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分别</w:t>
      </w:r>
      <w:r>
        <w:rPr>
          <w:rFonts w:hint="eastAsia" w:ascii="仿宋_GB2312" w:hAnsi="仿宋_GB2312" w:eastAsia="仿宋_GB2312" w:cs="仿宋_GB2312"/>
          <w:spacing w:val="0"/>
          <w:sz w:val="32"/>
          <w:szCs w:val="32"/>
          <w:lang w:eastAsia="zh-CN"/>
        </w:rPr>
        <w:t>长期</w:t>
      </w:r>
      <w:r>
        <w:rPr>
          <w:rFonts w:hint="eastAsia" w:ascii="仿宋_GB2312" w:hAnsi="仿宋_GB2312" w:eastAsia="仿宋_GB2312" w:cs="仿宋_GB2312"/>
          <w:spacing w:val="0"/>
          <w:sz w:val="32"/>
          <w:szCs w:val="32"/>
        </w:rPr>
        <w:t>留存备查。</w:t>
      </w:r>
    </w:p>
    <w:p w14:paraId="0D9DE478">
      <w:pPr>
        <w:pStyle w:val="8"/>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十三、本表电子版请在通化市人力资源和社会保障局网站“文件资料下载”专栏下载。</w:t>
      </w:r>
    </w:p>
    <w:p w14:paraId="26869637">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color w:val="auto"/>
          <w:kern w:val="2"/>
          <w:sz w:val="32"/>
          <w:szCs w:val="32"/>
          <w:lang w:val="en-US" w:eastAsia="zh-CN" w:bidi="ar"/>
        </w:rPr>
        <w:t>十四、荣誉津贴申报中“本年度荣誉津贴领取月数”填写规则如下：</w:t>
      </w:r>
    </w:p>
    <w:p w14:paraId="57D9400B">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color w:val="auto"/>
          <w:kern w:val="2"/>
          <w:sz w:val="32"/>
          <w:szCs w:val="32"/>
          <w:lang w:val="en-US" w:eastAsia="zh-CN" w:bidi="ar"/>
        </w:rPr>
        <w:t>若为首次申报且需补发2021年3月至12月（共10个月）及2022年至2025年度津贴，计算方式为“2021年可领取月数 + 2022 - 2024年每年12个月 + 2025年12个月”。</w:t>
      </w:r>
    </w:p>
    <w:p w14:paraId="3D789451">
      <w:pPr>
        <w:keepNext w:val="0"/>
        <w:keepLines w:val="0"/>
        <w:widowControl w:val="0"/>
        <w:suppressLineNumbers w:val="0"/>
        <w:spacing w:before="0" w:beforeAutospacing="0" w:after="0" w:afterAutospacing="0"/>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val="0"/>
          <w:color w:val="auto"/>
          <w:kern w:val="2"/>
          <w:sz w:val="32"/>
          <w:szCs w:val="32"/>
          <w:lang w:val="en-US" w:eastAsia="zh-CN" w:bidi="ar"/>
        </w:rPr>
        <w:t>例1：</w:t>
      </w:r>
      <w:r>
        <w:rPr>
          <w:rFonts w:hint="eastAsia" w:ascii="仿宋_GB2312" w:hAnsi="Calibri" w:eastAsia="仿宋_GB2312" w:cs="仿宋_GB2312"/>
          <w:color w:val="auto"/>
          <w:kern w:val="2"/>
          <w:sz w:val="32"/>
          <w:szCs w:val="32"/>
          <w:lang w:val="en-US" w:eastAsia="zh-CN" w:bidi="ar"/>
        </w:rPr>
        <w:t>某表彰人员2020年8月退休，按规定从2021年3月起计发津贴，2025年“本年度荣誉津贴领取月数”应填58（即10+12+12+12+12）。</w:t>
      </w:r>
    </w:p>
    <w:p w14:paraId="4FB1028B">
      <w:pPr>
        <w:keepNext w:val="0"/>
        <w:keepLines w:val="0"/>
        <w:widowControl w:val="0"/>
        <w:suppressLineNumbers w:val="0"/>
        <w:spacing w:before="0" w:beforeAutospacing="0" w:after="0" w:afterAutospacing="0"/>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color w:val="auto"/>
          <w:kern w:val="2"/>
          <w:sz w:val="32"/>
          <w:szCs w:val="32"/>
          <w:lang w:val="en-US" w:eastAsia="zh-CN" w:bidi="ar"/>
        </w:rPr>
        <w:t>例2：</w:t>
      </w:r>
      <w:r>
        <w:rPr>
          <w:rFonts w:hint="eastAsia" w:ascii="仿宋_GB2312" w:hAnsi="Calibri" w:eastAsia="仿宋_GB2312" w:cs="仿宋_GB2312"/>
          <w:color w:val="auto"/>
          <w:kern w:val="2"/>
          <w:sz w:val="32"/>
          <w:szCs w:val="32"/>
          <w:lang w:val="en-US" w:eastAsia="zh-CN" w:bidi="ar"/>
        </w:rPr>
        <w:t>某表彰人员2021年7月退休，按规定从2021年8月起计发津贴，2025年“本年度荣誉津贴领取月数”应填53（即5+12+12+12+12）。</w:t>
      </w:r>
    </w:p>
    <w:p w14:paraId="7DE084BB">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color w:val="auto"/>
          <w:kern w:val="2"/>
          <w:sz w:val="32"/>
          <w:szCs w:val="32"/>
          <w:lang w:val="en-US" w:eastAsia="zh-CN" w:bidi="ar"/>
        </w:rPr>
        <w:t>2025年度</w:t>
      </w:r>
      <w:r>
        <w:rPr>
          <w:rFonts w:hint="eastAsia" w:ascii="仿宋_GB2312" w:eastAsia="仿宋_GB2312" w:cs="仿宋_GB2312"/>
          <w:color w:val="auto"/>
          <w:kern w:val="2"/>
          <w:sz w:val="32"/>
          <w:szCs w:val="32"/>
          <w:lang w:val="en-US" w:eastAsia="zh-CN" w:bidi="ar"/>
        </w:rPr>
        <w:t>首次</w:t>
      </w:r>
      <w:r>
        <w:rPr>
          <w:rFonts w:hint="eastAsia" w:ascii="仿宋_GB2312" w:hAnsi="Calibri" w:eastAsia="仿宋_GB2312" w:cs="仿宋_GB2312"/>
          <w:color w:val="auto"/>
          <w:kern w:val="2"/>
          <w:sz w:val="32"/>
          <w:szCs w:val="32"/>
          <w:lang w:val="en-US" w:eastAsia="zh-CN" w:bidi="ar"/>
        </w:rPr>
        <w:t>享受“荣誉津贴”的退休人员，津贴起算时间需以退休日的次月核算可领取“荣誉津贴”月数。</w:t>
      </w:r>
    </w:p>
    <w:p w14:paraId="752E3B98">
      <w:pPr>
        <w:pStyle w:val="8"/>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p>
    <w:p w14:paraId="4141DBAE">
      <w:pPr>
        <w:pStyle w:val="8"/>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17" w:right="1417" w:bottom="1417" w:left="1701" w:header="720" w:footer="720" w:gutter="0"/>
      <w:pgNumType w:fmt="decimal"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iberation Sans">
    <w:altName w:val="方正公文小标宋"/>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MWM4OGZjODYwZDdhOTQwNTcxYmRmNjBmZGRiNmUifQ=="/>
  </w:docVars>
  <w:rsids>
    <w:rsidRoot w:val="00000000"/>
    <w:rsid w:val="002C1628"/>
    <w:rsid w:val="00490E62"/>
    <w:rsid w:val="03335DE2"/>
    <w:rsid w:val="085B1D6F"/>
    <w:rsid w:val="0B1A3E7F"/>
    <w:rsid w:val="0B6C5368"/>
    <w:rsid w:val="0F043B15"/>
    <w:rsid w:val="0F6F8548"/>
    <w:rsid w:val="10F305E8"/>
    <w:rsid w:val="11674C7E"/>
    <w:rsid w:val="119F5C2A"/>
    <w:rsid w:val="11CA57EC"/>
    <w:rsid w:val="159C0B49"/>
    <w:rsid w:val="15F91E36"/>
    <w:rsid w:val="167C74A4"/>
    <w:rsid w:val="16D3F0E4"/>
    <w:rsid w:val="189D783A"/>
    <w:rsid w:val="18C01367"/>
    <w:rsid w:val="1B640A18"/>
    <w:rsid w:val="1CC34C7F"/>
    <w:rsid w:val="1E7F590B"/>
    <w:rsid w:val="1EEA621B"/>
    <w:rsid w:val="1F678704"/>
    <w:rsid w:val="1FD629C4"/>
    <w:rsid w:val="1FFDB334"/>
    <w:rsid w:val="20A009B1"/>
    <w:rsid w:val="20DA11EA"/>
    <w:rsid w:val="21A67867"/>
    <w:rsid w:val="24F31ED0"/>
    <w:rsid w:val="250B544F"/>
    <w:rsid w:val="27960276"/>
    <w:rsid w:val="28BA1D43"/>
    <w:rsid w:val="2AE80DE9"/>
    <w:rsid w:val="2D7C3317"/>
    <w:rsid w:val="2E7D9E7E"/>
    <w:rsid w:val="2EFEB87C"/>
    <w:rsid w:val="2F86331C"/>
    <w:rsid w:val="32513718"/>
    <w:rsid w:val="337DBBFA"/>
    <w:rsid w:val="337F1FD6"/>
    <w:rsid w:val="35723D12"/>
    <w:rsid w:val="35F723D6"/>
    <w:rsid w:val="35FA152B"/>
    <w:rsid w:val="366E3897"/>
    <w:rsid w:val="37A7195A"/>
    <w:rsid w:val="37BA77C6"/>
    <w:rsid w:val="37C15DFB"/>
    <w:rsid w:val="37CFD4F5"/>
    <w:rsid w:val="39066177"/>
    <w:rsid w:val="39BF5F3E"/>
    <w:rsid w:val="39E6F9B9"/>
    <w:rsid w:val="39F62843"/>
    <w:rsid w:val="3DDB5CFB"/>
    <w:rsid w:val="3E5909AC"/>
    <w:rsid w:val="3F57F9D5"/>
    <w:rsid w:val="3F6FC2F2"/>
    <w:rsid w:val="3F7F0EB2"/>
    <w:rsid w:val="3FB14CC4"/>
    <w:rsid w:val="3FEF5EEC"/>
    <w:rsid w:val="3FF5483E"/>
    <w:rsid w:val="3FFFC0A9"/>
    <w:rsid w:val="405B3A23"/>
    <w:rsid w:val="418927FA"/>
    <w:rsid w:val="42202A50"/>
    <w:rsid w:val="45653B74"/>
    <w:rsid w:val="46D712FF"/>
    <w:rsid w:val="46DF3B1C"/>
    <w:rsid w:val="49F7FD8C"/>
    <w:rsid w:val="4AFC2B38"/>
    <w:rsid w:val="4BC803E9"/>
    <w:rsid w:val="4CB52FA6"/>
    <w:rsid w:val="4CC017AC"/>
    <w:rsid w:val="4DFD7258"/>
    <w:rsid w:val="4EFA431F"/>
    <w:rsid w:val="4F68AF5E"/>
    <w:rsid w:val="4F8CA87C"/>
    <w:rsid w:val="4FF5AAF3"/>
    <w:rsid w:val="50F57737"/>
    <w:rsid w:val="51FED7AB"/>
    <w:rsid w:val="535D8073"/>
    <w:rsid w:val="53EF7C3F"/>
    <w:rsid w:val="542624D1"/>
    <w:rsid w:val="54F62F9F"/>
    <w:rsid w:val="54FF095A"/>
    <w:rsid w:val="576F7C79"/>
    <w:rsid w:val="57BFF2EC"/>
    <w:rsid w:val="57F2DE8C"/>
    <w:rsid w:val="57FB42A4"/>
    <w:rsid w:val="57FFDB7B"/>
    <w:rsid w:val="5C120408"/>
    <w:rsid w:val="5D3F9397"/>
    <w:rsid w:val="5D4E2E30"/>
    <w:rsid w:val="5D87178D"/>
    <w:rsid w:val="5DFEBABC"/>
    <w:rsid w:val="5EFF2CFB"/>
    <w:rsid w:val="5F4D8580"/>
    <w:rsid w:val="5F5FE5DA"/>
    <w:rsid w:val="5F9F28A5"/>
    <w:rsid w:val="5FBC6FE4"/>
    <w:rsid w:val="5FD73878"/>
    <w:rsid w:val="5FDE8149"/>
    <w:rsid w:val="5FE88EA3"/>
    <w:rsid w:val="5FED043D"/>
    <w:rsid w:val="5FFE22B9"/>
    <w:rsid w:val="5FFF6E77"/>
    <w:rsid w:val="5FFFB525"/>
    <w:rsid w:val="60A252EB"/>
    <w:rsid w:val="61B142B3"/>
    <w:rsid w:val="62EF0E58"/>
    <w:rsid w:val="63BE7A32"/>
    <w:rsid w:val="63BFD95A"/>
    <w:rsid w:val="63EF3FD4"/>
    <w:rsid w:val="63EFD8A4"/>
    <w:rsid w:val="650811F7"/>
    <w:rsid w:val="6661724F"/>
    <w:rsid w:val="66A86CEB"/>
    <w:rsid w:val="673C121C"/>
    <w:rsid w:val="677CCC52"/>
    <w:rsid w:val="6922313D"/>
    <w:rsid w:val="69C23007"/>
    <w:rsid w:val="6A8E581F"/>
    <w:rsid w:val="6ABA2D3B"/>
    <w:rsid w:val="6B326115"/>
    <w:rsid w:val="6D6B1F60"/>
    <w:rsid w:val="6DAF037B"/>
    <w:rsid w:val="6DD99749"/>
    <w:rsid w:val="6DFF4FDC"/>
    <w:rsid w:val="6E797EBB"/>
    <w:rsid w:val="6EB88DA2"/>
    <w:rsid w:val="6EC6456A"/>
    <w:rsid w:val="6EDD0067"/>
    <w:rsid w:val="6EF48C1F"/>
    <w:rsid w:val="6F9F28E8"/>
    <w:rsid w:val="6FB5EF05"/>
    <w:rsid w:val="6FDBBE90"/>
    <w:rsid w:val="6FE70C3C"/>
    <w:rsid w:val="6FEB83C0"/>
    <w:rsid w:val="6FFF1F01"/>
    <w:rsid w:val="6FFF438D"/>
    <w:rsid w:val="716828F8"/>
    <w:rsid w:val="718F0F40"/>
    <w:rsid w:val="71B10E67"/>
    <w:rsid w:val="71EBB9B2"/>
    <w:rsid w:val="71FFCBF5"/>
    <w:rsid w:val="72D1C936"/>
    <w:rsid w:val="737F1B3C"/>
    <w:rsid w:val="7399390C"/>
    <w:rsid w:val="73EED502"/>
    <w:rsid w:val="73F973F1"/>
    <w:rsid w:val="74E7A623"/>
    <w:rsid w:val="74FF3C44"/>
    <w:rsid w:val="75B46BA3"/>
    <w:rsid w:val="75DE52EF"/>
    <w:rsid w:val="75DE73BA"/>
    <w:rsid w:val="76133609"/>
    <w:rsid w:val="76C2D634"/>
    <w:rsid w:val="76F7D9B4"/>
    <w:rsid w:val="775540C7"/>
    <w:rsid w:val="775670C2"/>
    <w:rsid w:val="777C481D"/>
    <w:rsid w:val="77C606D3"/>
    <w:rsid w:val="77D632A2"/>
    <w:rsid w:val="77DF35AD"/>
    <w:rsid w:val="78EFEADF"/>
    <w:rsid w:val="793FFBAF"/>
    <w:rsid w:val="796DB443"/>
    <w:rsid w:val="7A3A3591"/>
    <w:rsid w:val="7A3E661E"/>
    <w:rsid w:val="7A7B6C51"/>
    <w:rsid w:val="7AC27EE6"/>
    <w:rsid w:val="7AFD7CD5"/>
    <w:rsid w:val="7AFF01FE"/>
    <w:rsid w:val="7B930E37"/>
    <w:rsid w:val="7BC7CF44"/>
    <w:rsid w:val="7BCB33EE"/>
    <w:rsid w:val="7BDFE9A2"/>
    <w:rsid w:val="7BFB7A43"/>
    <w:rsid w:val="7BFF81A0"/>
    <w:rsid w:val="7BFF8ADE"/>
    <w:rsid w:val="7CB83339"/>
    <w:rsid w:val="7CE85E38"/>
    <w:rsid w:val="7CED9307"/>
    <w:rsid w:val="7CF6490D"/>
    <w:rsid w:val="7CFE390F"/>
    <w:rsid w:val="7CFE555A"/>
    <w:rsid w:val="7D3276D9"/>
    <w:rsid w:val="7D3FB8F5"/>
    <w:rsid w:val="7D731720"/>
    <w:rsid w:val="7D7B850F"/>
    <w:rsid w:val="7D9D5AF7"/>
    <w:rsid w:val="7DBABD9D"/>
    <w:rsid w:val="7DC7BFA3"/>
    <w:rsid w:val="7DC969C3"/>
    <w:rsid w:val="7DD0AF76"/>
    <w:rsid w:val="7DDF87E2"/>
    <w:rsid w:val="7DFCF959"/>
    <w:rsid w:val="7DFFCD0F"/>
    <w:rsid w:val="7E8B0B0B"/>
    <w:rsid w:val="7ED1B32E"/>
    <w:rsid w:val="7EFF9695"/>
    <w:rsid w:val="7F773F5F"/>
    <w:rsid w:val="7F7BFC02"/>
    <w:rsid w:val="7F7E1EE1"/>
    <w:rsid w:val="7F7F7DD3"/>
    <w:rsid w:val="7FB75DC5"/>
    <w:rsid w:val="7FD3D7AB"/>
    <w:rsid w:val="7FEF5736"/>
    <w:rsid w:val="7FF0F20E"/>
    <w:rsid w:val="7FFFDF6E"/>
    <w:rsid w:val="8FBFD7A6"/>
    <w:rsid w:val="94FF0C26"/>
    <w:rsid w:val="96DE747F"/>
    <w:rsid w:val="979F543D"/>
    <w:rsid w:val="97EE419E"/>
    <w:rsid w:val="9BAB84A8"/>
    <w:rsid w:val="9D4B5CFF"/>
    <w:rsid w:val="9D8707A4"/>
    <w:rsid w:val="9D9788C4"/>
    <w:rsid w:val="9E77859F"/>
    <w:rsid w:val="9FFBB171"/>
    <w:rsid w:val="A3BFD36B"/>
    <w:rsid w:val="A56C8F91"/>
    <w:rsid w:val="A6B4EDA2"/>
    <w:rsid w:val="A9EF6B9F"/>
    <w:rsid w:val="ABDE4F43"/>
    <w:rsid w:val="AD42A1B0"/>
    <w:rsid w:val="AE972104"/>
    <w:rsid w:val="B2EFD38C"/>
    <w:rsid w:val="B2FD9ACE"/>
    <w:rsid w:val="B4F747EB"/>
    <w:rsid w:val="B51FF94A"/>
    <w:rsid w:val="B5EFD1AD"/>
    <w:rsid w:val="B651D2EC"/>
    <w:rsid w:val="B6CE674D"/>
    <w:rsid w:val="B76BFF96"/>
    <w:rsid w:val="B7C7D199"/>
    <w:rsid w:val="B7FE3A1E"/>
    <w:rsid w:val="B7FF0DB7"/>
    <w:rsid w:val="BA7B23C6"/>
    <w:rsid w:val="BAB3345A"/>
    <w:rsid w:val="BCF9B009"/>
    <w:rsid w:val="BD9388F9"/>
    <w:rsid w:val="BDB55B05"/>
    <w:rsid w:val="BE73A9FD"/>
    <w:rsid w:val="BE7DC4C6"/>
    <w:rsid w:val="BE91E634"/>
    <w:rsid w:val="BF19770F"/>
    <w:rsid w:val="BF5FCB9B"/>
    <w:rsid w:val="BF6F088E"/>
    <w:rsid w:val="BF790DC9"/>
    <w:rsid w:val="BF7FA628"/>
    <w:rsid w:val="BFA473EA"/>
    <w:rsid w:val="BFBB6AF8"/>
    <w:rsid w:val="BFF78486"/>
    <w:rsid w:val="BFFEF83B"/>
    <w:rsid w:val="BFFF02E2"/>
    <w:rsid w:val="BFFF2D12"/>
    <w:rsid w:val="C9675422"/>
    <w:rsid w:val="CB5FA9FE"/>
    <w:rsid w:val="CFBE1325"/>
    <w:rsid w:val="CFFF7263"/>
    <w:rsid w:val="D3FD117D"/>
    <w:rsid w:val="D67E48EE"/>
    <w:rsid w:val="D6FDA74C"/>
    <w:rsid w:val="D7ABD330"/>
    <w:rsid w:val="D7D8431D"/>
    <w:rsid w:val="D7FD70B0"/>
    <w:rsid w:val="DAFFBA02"/>
    <w:rsid w:val="DB5B1034"/>
    <w:rsid w:val="DB9EFB25"/>
    <w:rsid w:val="DBBBC7C1"/>
    <w:rsid w:val="DBE3349E"/>
    <w:rsid w:val="DCAFA76B"/>
    <w:rsid w:val="DD7FF257"/>
    <w:rsid w:val="DDDF6D62"/>
    <w:rsid w:val="DDFF12BB"/>
    <w:rsid w:val="DEBFCA4D"/>
    <w:rsid w:val="DF7516CE"/>
    <w:rsid w:val="DF7E7178"/>
    <w:rsid w:val="DF7F259B"/>
    <w:rsid w:val="DFAFC43E"/>
    <w:rsid w:val="DFCE06FD"/>
    <w:rsid w:val="DFCF9140"/>
    <w:rsid w:val="DFEFD79F"/>
    <w:rsid w:val="DFF7E9E8"/>
    <w:rsid w:val="DFFF30A5"/>
    <w:rsid w:val="DFFF5750"/>
    <w:rsid w:val="E859D87E"/>
    <w:rsid w:val="E9F71EFB"/>
    <w:rsid w:val="EBEFED23"/>
    <w:rsid w:val="EBFF9EB2"/>
    <w:rsid w:val="EC737788"/>
    <w:rsid w:val="ED6DB064"/>
    <w:rsid w:val="EDF7A9EF"/>
    <w:rsid w:val="EE0EE7EA"/>
    <w:rsid w:val="EE6F1431"/>
    <w:rsid w:val="EFBD7B65"/>
    <w:rsid w:val="EFFF443E"/>
    <w:rsid w:val="F1DA2CAC"/>
    <w:rsid w:val="F38D895D"/>
    <w:rsid w:val="F3FBB586"/>
    <w:rsid w:val="F3FD80A7"/>
    <w:rsid w:val="F3FF3177"/>
    <w:rsid w:val="F57BA344"/>
    <w:rsid w:val="F5FE50F9"/>
    <w:rsid w:val="F675A286"/>
    <w:rsid w:val="F6922400"/>
    <w:rsid w:val="F6DF1AA4"/>
    <w:rsid w:val="F6FFBBE9"/>
    <w:rsid w:val="F74F49D9"/>
    <w:rsid w:val="F7A72A09"/>
    <w:rsid w:val="F7D5A1B5"/>
    <w:rsid w:val="F7EFD406"/>
    <w:rsid w:val="F7F7E46E"/>
    <w:rsid w:val="F7FD8E8F"/>
    <w:rsid w:val="F7FDB2FA"/>
    <w:rsid w:val="F84E46AC"/>
    <w:rsid w:val="F9BE8604"/>
    <w:rsid w:val="FAFFB456"/>
    <w:rsid w:val="FB6E079A"/>
    <w:rsid w:val="FB7E255A"/>
    <w:rsid w:val="FBBD0E43"/>
    <w:rsid w:val="FBC7FD95"/>
    <w:rsid w:val="FBFF3BCC"/>
    <w:rsid w:val="FBFFC199"/>
    <w:rsid w:val="FC97EAC5"/>
    <w:rsid w:val="FCDFFA56"/>
    <w:rsid w:val="FCEDCB50"/>
    <w:rsid w:val="FD193514"/>
    <w:rsid w:val="FD1FB06F"/>
    <w:rsid w:val="FD57C4FF"/>
    <w:rsid w:val="FD77728D"/>
    <w:rsid w:val="FD7E2A9B"/>
    <w:rsid w:val="FDBE88D5"/>
    <w:rsid w:val="FDE783F7"/>
    <w:rsid w:val="FDED1A28"/>
    <w:rsid w:val="FDEF3591"/>
    <w:rsid w:val="FDF38A59"/>
    <w:rsid w:val="FDF54A08"/>
    <w:rsid w:val="FDFC677F"/>
    <w:rsid w:val="FE261487"/>
    <w:rsid w:val="FE734873"/>
    <w:rsid w:val="FE7D0B38"/>
    <w:rsid w:val="FEB99A96"/>
    <w:rsid w:val="FEFA13DF"/>
    <w:rsid w:val="FEFD661E"/>
    <w:rsid w:val="FEFE7F74"/>
    <w:rsid w:val="FEFFD66C"/>
    <w:rsid w:val="FF13F4A8"/>
    <w:rsid w:val="FF7958C0"/>
    <w:rsid w:val="FF7D989A"/>
    <w:rsid w:val="FF7EAED5"/>
    <w:rsid w:val="FFBFA06D"/>
    <w:rsid w:val="FFC91399"/>
    <w:rsid w:val="FFCB4D8E"/>
    <w:rsid w:val="FFD715D5"/>
    <w:rsid w:val="FFDFE4BE"/>
    <w:rsid w:val="FFEBE4BE"/>
    <w:rsid w:val="FFF5241F"/>
    <w:rsid w:val="FFFBA558"/>
    <w:rsid w:val="FFFDB864"/>
    <w:rsid w:val="FFFF0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9"/>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uiPriority w:val="0"/>
    <w:pPr>
      <w:spacing w:before="0" w:after="140" w:line="276" w:lineRule="auto"/>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uiPriority w:val="0"/>
  </w:style>
  <w:style w:type="paragraph" w:styleId="8">
    <w:name w:val="footnote text"/>
    <w:basedOn w:val="1"/>
    <w:qFormat/>
    <w:uiPriority w:val="0"/>
    <w:pPr>
      <w:snapToGrid w:val="0"/>
      <w:jc w:val="left"/>
    </w:p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默认段落字体1"/>
    <w:uiPriority w:val="0"/>
  </w:style>
  <w:style w:type="paragraph" w:customStyle="1" w:styleId="13">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1448</Words>
  <Characters>1529</Characters>
  <TotalTime>39</TotalTime>
  <ScaleCrop>false</ScaleCrop>
  <LinksUpToDate>false</LinksUpToDate>
  <CharactersWithSpaces>1633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2018-12-06T01:47:00Z</dcterms:created>
  <dc:creator>rst</dc:creator>
  <cp:lastModifiedBy>sun</cp:lastModifiedBy>
  <cp:lastPrinted>2024-10-14T06:50:09Z</cp:lastPrinted>
  <dcterms:modified xsi:type="dcterms:W3CDTF">2025-10-10T06:44:31Z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18BD41C75951411986202121E68A8390_13</vt:lpwstr>
  </property>
  <property fmtid="{D5CDD505-2E9C-101B-9397-08002B2CF9AE}" pid="4" name="KSOTemplateDocerSaveRecord">
    <vt:lpwstr>eyJoZGlkIjoiOGI4OGU0ZDg2NDVjMDJjODYyMWJlZjJkZGY4NDZiZjAiLCJ1c2VySWQiOiI1MTUyNTQ4OTcifQ==</vt:lpwstr>
  </property>
</Properties>
</file>